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7B" w:rsidRDefault="0065237B" w:rsidP="0065237B">
      <w:pPr>
        <w:ind w:left="0" w:firstLine="0"/>
        <w:jc w:val="left"/>
        <w:rPr>
          <w:rFonts w:ascii="Cambria" w:hAnsi="Cambria" w:cs="Calibri"/>
          <w:szCs w:val="24"/>
          <w:u w:val="single"/>
        </w:rPr>
      </w:pPr>
      <w:r>
        <w:rPr>
          <w:rStyle w:val="Strong"/>
          <w:rFonts w:ascii="Calibri" w:hAnsi="Calibri" w:cs="Calibri"/>
          <w:b/>
          <w:sz w:val="32"/>
          <w:szCs w:val="27"/>
        </w:rPr>
        <w:t xml:space="preserve">15 Ways to Create a Body Positive </w:t>
      </w:r>
      <w:proofErr w:type="gramStart"/>
      <w:r>
        <w:rPr>
          <w:rStyle w:val="Strong"/>
          <w:rFonts w:ascii="Calibri" w:hAnsi="Calibri" w:cs="Calibri"/>
          <w:b/>
          <w:sz w:val="32"/>
          <w:szCs w:val="27"/>
        </w:rPr>
        <w:t xml:space="preserve">World </w:t>
      </w:r>
      <w:r w:rsidRPr="00603D70">
        <w:rPr>
          <w:rStyle w:val="Strong"/>
          <w:rFonts w:ascii="Calibri" w:hAnsi="Calibri" w:cs="Calibri"/>
          <w:b/>
          <w:sz w:val="32"/>
          <w:szCs w:val="27"/>
        </w:rPr>
        <w:t xml:space="preserve"> </w:t>
      </w:r>
      <w:proofErr w:type="gramEnd"/>
      <w:r w:rsidRPr="00603D70">
        <w:rPr>
          <w:rFonts w:ascii="Calibri" w:hAnsi="Calibri" w:cs="Calibri"/>
          <w:b w:val="0"/>
          <w:sz w:val="32"/>
        </w:rPr>
        <w:br/>
      </w:r>
      <w:r w:rsidRPr="00603D70">
        <w:rPr>
          <w:rFonts w:ascii="Calibri" w:hAnsi="Calibri" w:cs="Calibri"/>
          <w:b w:val="0"/>
        </w:rPr>
        <w:br/>
        <w:t xml:space="preserve">1. Encourage positive comments and try to avoid negative comments, about your own and other people's bodies. </w:t>
      </w:r>
      <w:r w:rsidRPr="00603D70">
        <w:rPr>
          <w:rFonts w:ascii="Calibri" w:hAnsi="Calibri" w:cs="Calibri"/>
          <w:b w:val="0"/>
        </w:rPr>
        <w:br/>
        <w:t xml:space="preserve">2. Participate in physical activities that make you feel good about yourself without making anyone else feel bad about their body. </w:t>
      </w:r>
      <w:r w:rsidRPr="00603D70">
        <w:rPr>
          <w:rFonts w:ascii="Calibri" w:hAnsi="Calibri" w:cs="Calibri"/>
          <w:b w:val="0"/>
        </w:rPr>
        <w:br/>
        <w:t xml:space="preserve">3. Try not to make judgmental comments about food, calories, dieting, and weight. People of all sizes have issues around these and you never know how you will affect people with your comments. </w:t>
      </w:r>
      <w:r w:rsidRPr="00603D70">
        <w:rPr>
          <w:rFonts w:ascii="Calibri" w:hAnsi="Calibri" w:cs="Calibri"/>
          <w:b w:val="0"/>
        </w:rPr>
        <w:br/>
        <w:t xml:space="preserve">4. Learn the facts and challenge the myths on size and bodies. </w:t>
      </w:r>
      <w:r w:rsidRPr="00603D70">
        <w:rPr>
          <w:rFonts w:ascii="Calibri" w:hAnsi="Calibri" w:cs="Calibri"/>
          <w:b w:val="0"/>
        </w:rPr>
        <w:br/>
        <w:t xml:space="preserve">5. Compliment people more often on their ideas, personality and accomplishments than on their appearance and physical being. </w:t>
      </w:r>
      <w:r w:rsidRPr="00603D70">
        <w:rPr>
          <w:rFonts w:ascii="Calibri" w:hAnsi="Calibri" w:cs="Calibri"/>
          <w:b w:val="0"/>
        </w:rPr>
        <w:br/>
        <w:t xml:space="preserve">6. Try to think of bodies as whole, functional units, rather than breaking them down into parts. Instead of saying "I'm unhappy with my thighs," say, "I'm pleased that my body is capable of doing this activity well." </w:t>
      </w:r>
      <w:r w:rsidRPr="00603D70">
        <w:rPr>
          <w:rFonts w:ascii="Calibri" w:hAnsi="Calibri" w:cs="Calibri"/>
          <w:b w:val="0"/>
        </w:rPr>
        <w:br/>
        <w:t xml:space="preserve">7. Don't participate in, encourage, or laugh at jokes that make fun of a person's size or body. </w:t>
      </w:r>
      <w:r w:rsidRPr="00603D70">
        <w:rPr>
          <w:rFonts w:ascii="Calibri" w:hAnsi="Calibri" w:cs="Calibri"/>
          <w:b w:val="0"/>
        </w:rPr>
        <w:br/>
        <w:t xml:space="preserve">8. Accept all types of bodies as beautiful and challenge limiting societal standard of beauty. </w:t>
      </w:r>
      <w:r w:rsidRPr="00603D70">
        <w:rPr>
          <w:rFonts w:ascii="Calibri" w:hAnsi="Calibri" w:cs="Calibri"/>
          <w:b w:val="0"/>
        </w:rPr>
        <w:br/>
        <w:t xml:space="preserve">9. Learn about eating disorders and seek help if you suspect that you or a friend has a problem. </w:t>
      </w:r>
      <w:r w:rsidRPr="00603D70">
        <w:rPr>
          <w:rFonts w:ascii="Calibri" w:hAnsi="Calibri" w:cs="Calibri"/>
          <w:b w:val="0"/>
        </w:rPr>
        <w:br/>
        <w:t xml:space="preserve">10. Wear the clothes that you like and feel comfortable in, rather than what you think makes you look "too fat" or "too thin." </w:t>
      </w:r>
      <w:r w:rsidRPr="00603D70">
        <w:rPr>
          <w:rFonts w:ascii="Calibri" w:hAnsi="Calibri" w:cs="Calibri"/>
          <w:b w:val="0"/>
        </w:rPr>
        <w:br/>
        <w:t xml:space="preserve">11. Try to eat when you are hungry, enjoy your food, and take pleasure in the process of eating, without guilt or stress over what you are eating. </w:t>
      </w:r>
      <w:r w:rsidRPr="00603D70">
        <w:rPr>
          <w:rFonts w:ascii="Calibri" w:hAnsi="Calibri" w:cs="Calibri"/>
          <w:b w:val="0"/>
        </w:rPr>
        <w:br/>
        <w:t xml:space="preserve">12. Object to gender-based assumptions on how bodies should look, such as "women should be thin" or "men should be muscular." </w:t>
      </w:r>
      <w:r w:rsidRPr="00603D70">
        <w:rPr>
          <w:rFonts w:ascii="Calibri" w:hAnsi="Calibri" w:cs="Calibri"/>
          <w:b w:val="0"/>
        </w:rPr>
        <w:br/>
        <w:t xml:space="preserve">13. Support organizations and activists who work for positive body image and ending </w:t>
      </w:r>
      <w:proofErr w:type="spellStart"/>
      <w:r w:rsidRPr="00603D70">
        <w:rPr>
          <w:rFonts w:ascii="Calibri" w:hAnsi="Calibri" w:cs="Calibri"/>
          <w:b w:val="0"/>
        </w:rPr>
        <w:t>sizism</w:t>
      </w:r>
      <w:proofErr w:type="spellEnd"/>
      <w:r w:rsidRPr="00603D70">
        <w:rPr>
          <w:rFonts w:ascii="Calibri" w:hAnsi="Calibri" w:cs="Calibri"/>
          <w:b w:val="0"/>
        </w:rPr>
        <w:t xml:space="preserve">, such as Hanne Blank. </w:t>
      </w:r>
      <w:r w:rsidRPr="00603D70">
        <w:rPr>
          <w:rFonts w:ascii="Calibri" w:hAnsi="Calibri" w:cs="Calibri"/>
          <w:b w:val="0"/>
        </w:rPr>
        <w:br/>
        <w:t xml:space="preserve">14. Teach kids at a young age that they are beautiful just as they are! </w:t>
      </w:r>
      <w:r w:rsidRPr="00603D70">
        <w:rPr>
          <w:rFonts w:ascii="Calibri" w:hAnsi="Calibri" w:cs="Calibri"/>
          <w:b w:val="0"/>
        </w:rPr>
        <w:br/>
        <w:t xml:space="preserve">15. Understand that size and body oppression relates to other forms of oppression, such as sexism, racism, and homophobia and then challenge all types of oppression. </w:t>
      </w:r>
      <w:r>
        <w:rPr>
          <w:rFonts w:ascii="Cambria" w:hAnsi="Cambria" w:cs="Calibri"/>
          <w:szCs w:val="24"/>
          <w:u w:val="single"/>
        </w:rPr>
        <w:br w:type="page"/>
      </w:r>
      <w:r>
        <w:rPr>
          <w:rFonts w:ascii="Cambria" w:hAnsi="Cambria" w:cs="Calibri"/>
          <w:szCs w:val="24"/>
          <w:u w:val="single"/>
        </w:rPr>
        <w:lastRenderedPageBreak/>
        <w:t>Handout #1</w:t>
      </w:r>
    </w:p>
    <w:p w:rsidR="0065237B" w:rsidRPr="00BF355C" w:rsidRDefault="0065237B" w:rsidP="0065237B">
      <w:pPr>
        <w:ind w:left="0" w:firstLine="0"/>
        <w:rPr>
          <w:rFonts w:ascii="Cambria" w:hAnsi="Cambria" w:cs="Calibri"/>
          <w:sz w:val="32"/>
          <w:szCs w:val="24"/>
          <w:u w:val="single"/>
        </w:rPr>
      </w:pPr>
      <w:r>
        <w:rPr>
          <w:rFonts w:ascii="Cambria" w:hAnsi="Cambria" w:cs="Calibri"/>
          <w:sz w:val="32"/>
          <w:szCs w:val="24"/>
          <w:u w:val="single"/>
        </w:rPr>
        <w:t>Advocate</w:t>
      </w:r>
      <w:r w:rsidRPr="00BF355C">
        <w:rPr>
          <w:rFonts w:ascii="Cambria" w:hAnsi="Cambria" w:cs="Calibri"/>
          <w:sz w:val="32"/>
          <w:szCs w:val="24"/>
          <w:u w:val="single"/>
        </w:rPr>
        <w:t xml:space="preserve"> </w:t>
      </w:r>
      <w:proofErr w:type="gramStart"/>
      <w:r w:rsidRPr="00BF355C">
        <w:rPr>
          <w:rFonts w:ascii="Cambria" w:hAnsi="Cambria" w:cs="Calibri"/>
          <w:sz w:val="32"/>
          <w:szCs w:val="24"/>
          <w:u w:val="single"/>
        </w:rPr>
        <w:t>to Create</w:t>
      </w:r>
      <w:proofErr w:type="gramEnd"/>
      <w:r w:rsidRPr="00BF355C">
        <w:rPr>
          <w:rFonts w:ascii="Cambria" w:hAnsi="Cambria" w:cs="Calibri"/>
          <w:sz w:val="32"/>
          <w:szCs w:val="24"/>
          <w:u w:val="single"/>
        </w:rPr>
        <w:t xml:space="preserve"> a Body Positive World</w:t>
      </w:r>
    </w:p>
    <w:p w:rsidR="0065237B" w:rsidRDefault="0065237B" w:rsidP="0065237B">
      <w:pPr>
        <w:ind w:left="0" w:firstLine="0"/>
        <w:rPr>
          <w:rFonts w:ascii="Cambria" w:hAnsi="Cambria" w:cs="Calibri"/>
          <w:szCs w:val="24"/>
        </w:rPr>
      </w:pPr>
    </w:p>
    <w:p w:rsidR="0065237B" w:rsidRDefault="0065237B" w:rsidP="0065237B">
      <w:pPr>
        <w:ind w:left="0" w:firstLine="0"/>
        <w:jc w:val="left"/>
        <w:rPr>
          <w:rFonts w:ascii="Cambria" w:hAnsi="Cambria" w:cs="Calibri"/>
          <w:szCs w:val="24"/>
        </w:rPr>
      </w:pPr>
      <w:r>
        <w:rPr>
          <w:rFonts w:ascii="Cambria" w:hAnsi="Cambria" w:cs="Calibri"/>
          <w:szCs w:val="24"/>
        </w:rPr>
        <w:t>STATEMENT (    )</w:t>
      </w:r>
    </w:p>
    <w:p w:rsidR="0065237B" w:rsidRPr="00EF58C1" w:rsidRDefault="0065237B" w:rsidP="0065237B">
      <w:pPr>
        <w:ind w:left="0" w:firstLine="0"/>
        <w:jc w:val="left"/>
        <w:rPr>
          <w:rFonts w:ascii="Cambria" w:hAnsi="Cambria" w:cs="Calibri"/>
          <w:szCs w:val="24"/>
        </w:rPr>
      </w:pPr>
      <w:r>
        <w:rPr>
          <w:rFonts w:ascii="Cambria" w:hAnsi="Cambria"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37B" w:rsidRDefault="0065237B" w:rsidP="0065237B">
      <w:pPr>
        <w:ind w:left="0" w:firstLine="0"/>
        <w:jc w:val="left"/>
        <w:rPr>
          <w:rFonts w:ascii="Cambria" w:hAnsi="Cambria" w:cs="Calibri"/>
          <w:szCs w:val="24"/>
        </w:rPr>
      </w:pPr>
      <w:r>
        <w:rPr>
          <w:rFonts w:ascii="Cambria" w:hAnsi="Cambria" w:cs="Calibri"/>
          <w:szCs w:val="24"/>
        </w:rPr>
        <w:t>STATEMENT (    )</w:t>
      </w:r>
    </w:p>
    <w:p w:rsidR="0065237B" w:rsidRPr="00EF58C1" w:rsidRDefault="0065237B" w:rsidP="0065237B">
      <w:pPr>
        <w:ind w:left="0" w:firstLine="0"/>
        <w:jc w:val="left"/>
        <w:rPr>
          <w:rFonts w:ascii="Cambria" w:hAnsi="Cambria" w:cs="Calibri"/>
          <w:szCs w:val="24"/>
        </w:rPr>
      </w:pPr>
      <w:r>
        <w:rPr>
          <w:rFonts w:ascii="Cambria" w:hAnsi="Cambria"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37B" w:rsidRPr="001A2DF0" w:rsidRDefault="0065237B" w:rsidP="0065237B">
      <w:pPr>
        <w:spacing w:after="240"/>
        <w:ind w:left="0" w:firstLine="0"/>
        <w:rPr>
          <w:rFonts w:ascii="Cambria" w:hAnsi="Cambria" w:cs="Calibri"/>
          <w:sz w:val="40"/>
          <w:szCs w:val="40"/>
        </w:rPr>
      </w:pPr>
      <w:r>
        <w:rPr>
          <w:rFonts w:ascii="Cambria" w:hAnsi="Cambria" w:cs="Calibri"/>
          <w:sz w:val="40"/>
          <w:szCs w:val="40"/>
        </w:rPr>
        <w:br w:type="page"/>
      </w:r>
      <w:r w:rsidRPr="001A2DF0">
        <w:rPr>
          <w:rFonts w:ascii="Cambria" w:hAnsi="Cambria" w:cs="Calibri"/>
          <w:sz w:val="40"/>
          <w:szCs w:val="40"/>
        </w:rPr>
        <w:lastRenderedPageBreak/>
        <w:t>“Advocate for a Positive Body World”</w:t>
      </w:r>
    </w:p>
    <w:p w:rsidR="0065237B" w:rsidRPr="001A2DF0" w:rsidRDefault="0065237B" w:rsidP="0065237B">
      <w:pPr>
        <w:spacing w:line="240" w:lineRule="auto"/>
        <w:ind w:left="0" w:firstLine="0"/>
        <w:rPr>
          <w:rFonts w:ascii="Cambria" w:hAnsi="Cambria" w:cs="Calibri"/>
          <w:sz w:val="40"/>
          <w:szCs w:val="40"/>
        </w:rPr>
      </w:pPr>
    </w:p>
    <w:p w:rsidR="0065237B" w:rsidRPr="001A2DF0" w:rsidRDefault="0065237B" w:rsidP="0065237B">
      <w:pPr>
        <w:spacing w:line="240" w:lineRule="auto"/>
        <w:ind w:left="0" w:firstLine="0"/>
        <w:rPr>
          <w:rFonts w:ascii="Cambria" w:hAnsi="Cambria" w:cs="Calibri"/>
          <w:sz w:val="40"/>
          <w:szCs w:val="40"/>
        </w:rPr>
      </w:pPr>
      <w:r w:rsidRPr="001A2DF0">
        <w:rPr>
          <w:rFonts w:ascii="Cambria" w:hAnsi="Cambria" w:cs="Calibri"/>
          <w:sz w:val="40"/>
          <w:szCs w:val="40"/>
        </w:rPr>
        <w:t>Grading Assessment Form</w:t>
      </w:r>
    </w:p>
    <w:p w:rsidR="0065237B" w:rsidRPr="001A2DF0" w:rsidRDefault="0065237B" w:rsidP="0065237B">
      <w:pPr>
        <w:spacing w:line="240" w:lineRule="auto"/>
        <w:ind w:left="0" w:firstLine="0"/>
        <w:rPr>
          <w:rFonts w:ascii="Cambria" w:hAnsi="Cambria" w:cs="Calibri"/>
          <w:szCs w:val="24"/>
          <w:u w:val="single"/>
        </w:rPr>
      </w:pPr>
    </w:p>
    <w:p w:rsidR="0065237B" w:rsidRPr="001A2DF0" w:rsidRDefault="0065237B" w:rsidP="0065237B">
      <w:pPr>
        <w:spacing w:line="240" w:lineRule="auto"/>
        <w:ind w:left="0" w:firstLine="0"/>
        <w:jc w:val="left"/>
        <w:rPr>
          <w:rFonts w:ascii="Cambria" w:hAnsi="Cambria" w:cs="Calibri"/>
          <w:szCs w:val="24"/>
          <w:u w:val="single"/>
        </w:rPr>
      </w:pPr>
    </w:p>
    <w:p w:rsidR="0065237B" w:rsidRPr="001A2DF0" w:rsidRDefault="0065237B" w:rsidP="0065237B">
      <w:pPr>
        <w:spacing w:line="240" w:lineRule="auto"/>
        <w:ind w:left="2880" w:hanging="2880"/>
        <w:jc w:val="left"/>
        <w:rPr>
          <w:rFonts w:ascii="Cambria" w:hAnsi="Cambria" w:cs="Calibri"/>
          <w:szCs w:val="24"/>
        </w:rPr>
      </w:pPr>
      <w:r w:rsidRPr="001A2DF0">
        <w:rPr>
          <w:rFonts w:ascii="Cambria" w:hAnsi="Cambria" w:cs="Calibri"/>
          <w:szCs w:val="24"/>
          <w:u w:val="single"/>
        </w:rPr>
        <w:t>____/</w:t>
      </w:r>
      <w:r>
        <w:rPr>
          <w:rFonts w:ascii="Cambria" w:hAnsi="Cambria" w:cs="Calibri"/>
          <w:szCs w:val="24"/>
        </w:rPr>
        <w:t>4 points</w:t>
      </w:r>
      <w:r>
        <w:rPr>
          <w:rFonts w:ascii="Cambria" w:hAnsi="Cambria" w:cs="Calibri"/>
          <w:szCs w:val="24"/>
        </w:rPr>
        <w:tab/>
      </w:r>
      <w:r w:rsidRPr="001A2DF0">
        <w:rPr>
          <w:rFonts w:ascii="Cambria" w:hAnsi="Cambria" w:cs="Calibri"/>
          <w:szCs w:val="24"/>
        </w:rPr>
        <w:t>Content (Core Concepts)-Accuracy &amp; Comprehensiveness</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t>Advocacy (Skill)</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Pr>
          <w:rFonts w:ascii="Cambria" w:hAnsi="Cambria" w:cs="Calibri"/>
          <w:szCs w:val="24"/>
        </w:rPr>
        <w:t>2</w:t>
      </w:r>
      <w:r w:rsidRPr="001A2DF0">
        <w:rPr>
          <w:rFonts w:ascii="Cambria" w:hAnsi="Cambria" w:cs="Calibri"/>
          <w:szCs w:val="24"/>
        </w:rPr>
        <w:t xml:space="preserve"> ways to create a body positiv</w:t>
      </w:r>
      <w:r>
        <w:rPr>
          <w:rFonts w:ascii="Cambria" w:hAnsi="Cambria" w:cs="Calibri"/>
          <w:szCs w:val="24"/>
        </w:rPr>
        <w:t>e world</w:t>
      </w:r>
      <w:r w:rsidRPr="001A2DF0">
        <w:rPr>
          <w:rFonts w:ascii="Cambria" w:hAnsi="Cambria" w:cs="Calibri"/>
          <w:szCs w:val="24"/>
        </w:rPr>
        <w:t xml:space="preserve"> </w:t>
      </w:r>
      <w:r>
        <w:rPr>
          <w:rFonts w:ascii="Cambria" w:hAnsi="Cambria" w:cs="Calibri"/>
          <w:szCs w:val="24"/>
        </w:rPr>
        <w:t>are chosen</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t>Content Suppor</w:t>
      </w:r>
      <w:r>
        <w:rPr>
          <w:rFonts w:ascii="Cambria" w:hAnsi="Cambria" w:cs="Calibri"/>
          <w:szCs w:val="24"/>
        </w:rPr>
        <w:t>ts</w:t>
      </w:r>
      <w:r w:rsidRPr="001A2DF0">
        <w:rPr>
          <w:rFonts w:ascii="Cambria" w:hAnsi="Cambria" w:cs="Calibri"/>
          <w:szCs w:val="24"/>
        </w:rPr>
        <w:t xml:space="preserve"> </w:t>
      </w:r>
      <w:r>
        <w:rPr>
          <w:rFonts w:ascii="Cambria" w:hAnsi="Cambria" w:cs="Calibri"/>
          <w:szCs w:val="24"/>
        </w:rPr>
        <w:t>advocating a positive body image</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Pr>
          <w:rFonts w:ascii="Cambria" w:hAnsi="Cambria" w:cs="Calibri"/>
          <w:szCs w:val="24"/>
        </w:rPr>
        <w:t xml:space="preserve">Applies positive statements chosen to real life situation </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Pr>
          <w:rFonts w:ascii="Cambria" w:hAnsi="Cambria" w:cs="Calibri"/>
          <w:szCs w:val="24"/>
        </w:rPr>
        <w:t>Length of each example written is at least 3 to 5 sentences</w:t>
      </w:r>
    </w:p>
    <w:p w:rsidR="0065237B" w:rsidRPr="001A2DF0" w:rsidRDefault="0065237B" w:rsidP="0065237B">
      <w:pPr>
        <w:spacing w:line="240" w:lineRule="auto"/>
        <w:ind w:left="0" w:firstLine="0"/>
        <w:jc w:val="left"/>
        <w:rPr>
          <w:rFonts w:ascii="Cambria" w:hAnsi="Cambria" w:cs="Calibri"/>
          <w:szCs w:val="24"/>
        </w:rPr>
      </w:pPr>
    </w:p>
    <w:p w:rsidR="0065237B" w:rsidRPr="001A2DF0" w:rsidRDefault="0065237B" w:rsidP="0065237B">
      <w:pPr>
        <w:spacing w:line="240" w:lineRule="auto"/>
        <w:ind w:left="0" w:firstLine="0"/>
        <w:jc w:val="left"/>
        <w:rPr>
          <w:rFonts w:ascii="Cambria" w:hAnsi="Cambria" w:cs="Calibri"/>
          <w:szCs w:val="24"/>
        </w:rPr>
      </w:pPr>
      <w:r w:rsidRPr="001A2DF0">
        <w:rPr>
          <w:rFonts w:ascii="Cambria" w:hAnsi="Cambria" w:cs="Calibri"/>
          <w:szCs w:val="24"/>
          <w:u w:val="single"/>
        </w:rPr>
        <w:t>____/</w:t>
      </w:r>
      <w:r>
        <w:rPr>
          <w:rFonts w:ascii="Cambria" w:hAnsi="Cambria" w:cs="Calibri"/>
          <w:szCs w:val="24"/>
        </w:rPr>
        <w:t>24</w:t>
      </w:r>
      <w:r w:rsidRPr="001A2DF0">
        <w:rPr>
          <w:rFonts w:ascii="Cambria" w:hAnsi="Cambria" w:cs="Calibri"/>
          <w:szCs w:val="24"/>
        </w:rPr>
        <w:t xml:space="preserve"> points</w:t>
      </w:r>
      <w:r w:rsidRPr="001A2DF0">
        <w:rPr>
          <w:rFonts w:ascii="Cambria" w:hAnsi="Cambria" w:cs="Calibri"/>
          <w:szCs w:val="24"/>
        </w:rPr>
        <w:tab/>
      </w:r>
      <w:r w:rsidRPr="001A2DF0">
        <w:rPr>
          <w:rFonts w:ascii="Cambria" w:hAnsi="Cambria" w:cs="Calibri"/>
          <w:szCs w:val="24"/>
        </w:rPr>
        <w:tab/>
        <w:t>Total Points</w:t>
      </w:r>
    </w:p>
    <w:p w:rsidR="0065237B" w:rsidRPr="001A2DF0" w:rsidRDefault="0065237B" w:rsidP="0065237B">
      <w:pPr>
        <w:spacing w:line="240" w:lineRule="auto"/>
        <w:ind w:left="0" w:firstLine="0"/>
        <w:jc w:val="left"/>
        <w:rPr>
          <w:rFonts w:ascii="Cambria" w:hAnsi="Cambria" w:cs="Calibri"/>
          <w:szCs w:val="24"/>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65237B" w:rsidRDefault="0065237B" w:rsidP="0065237B">
      <w:pPr>
        <w:ind w:left="0" w:firstLine="0"/>
        <w:jc w:val="both"/>
        <w:rPr>
          <w:rFonts w:ascii="Cambria" w:hAnsi="Cambria" w:cs="Calibri"/>
        </w:rPr>
      </w:pPr>
    </w:p>
    <w:p w:rsidR="00393558" w:rsidRDefault="00393558"/>
    <w:sectPr w:rsidR="00393558" w:rsidSect="00065A2D">
      <w:footerReference w:type="even" r:id="rId4"/>
      <w:footerReference w:type="default" r:id="rId5"/>
      <w:pgSz w:w="12240" w:h="15840"/>
      <w:pgMar w:top="1440" w:right="1800" w:bottom="1440" w:left="180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00" w:rsidRDefault="0065237B" w:rsidP="0006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900" w:rsidRDefault="0065237B" w:rsidP="00065A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00" w:rsidRDefault="0065237B">
    <w:pPr>
      <w:pStyle w:val="Footer"/>
    </w:pPr>
    <w:r>
      <w:fldChar w:fldCharType="begin"/>
    </w:r>
    <w:r>
      <w:instrText xml:space="preserve"> PAGE   \* MERGEFORMAT </w:instrText>
    </w:r>
    <w:r>
      <w:fldChar w:fldCharType="separate"/>
    </w:r>
    <w:r>
      <w:rPr>
        <w:noProof/>
      </w:rPr>
      <w:t>1</w:t>
    </w:r>
    <w:r>
      <w:fldChar w:fldCharType="end"/>
    </w:r>
  </w:p>
  <w:p w:rsidR="00993900" w:rsidRDefault="0065237B" w:rsidP="00065A2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37B"/>
    <w:rsid w:val="00393558"/>
    <w:rsid w:val="0065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7B"/>
    <w:pPr>
      <w:spacing w:after="0" w:line="360" w:lineRule="auto"/>
      <w:ind w:left="-1440" w:right="-720" w:hanging="360"/>
      <w:jc w:val="center"/>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37B"/>
    <w:pPr>
      <w:tabs>
        <w:tab w:val="center" w:pos="4320"/>
        <w:tab w:val="right" w:pos="8640"/>
      </w:tabs>
    </w:pPr>
    <w:rPr>
      <w:lang/>
    </w:rPr>
  </w:style>
  <w:style w:type="character" w:customStyle="1" w:styleId="FooterChar">
    <w:name w:val="Footer Char"/>
    <w:basedOn w:val="DefaultParagraphFont"/>
    <w:link w:val="Footer"/>
    <w:uiPriority w:val="99"/>
    <w:rsid w:val="0065237B"/>
    <w:rPr>
      <w:rFonts w:ascii="Helvetica" w:eastAsia="Times New Roman" w:hAnsi="Helvetica" w:cs="Times New Roman"/>
      <w:b/>
      <w:sz w:val="24"/>
      <w:szCs w:val="20"/>
      <w:lang/>
    </w:rPr>
  </w:style>
  <w:style w:type="character" w:styleId="PageNumber">
    <w:name w:val="page number"/>
    <w:basedOn w:val="DefaultParagraphFont"/>
    <w:rsid w:val="0065237B"/>
  </w:style>
  <w:style w:type="character" w:styleId="Strong">
    <w:name w:val="Strong"/>
    <w:basedOn w:val="DefaultParagraphFont"/>
    <w:uiPriority w:val="22"/>
    <w:qFormat/>
    <w:rsid w:val="006523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Company>Microsoft</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1</cp:revision>
  <dcterms:created xsi:type="dcterms:W3CDTF">2011-12-13T04:59:00Z</dcterms:created>
  <dcterms:modified xsi:type="dcterms:W3CDTF">2011-12-13T05:00:00Z</dcterms:modified>
</cp:coreProperties>
</file>