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64" w:rsidRPr="0056610D" w:rsidRDefault="00463B64" w:rsidP="00463B64">
      <w:pPr>
        <w:tabs>
          <w:tab w:val="left" w:pos="3330"/>
          <w:tab w:val="left" w:pos="6480"/>
          <w:tab w:val="left" w:pos="9360"/>
          <w:tab w:val="left" w:pos="11520"/>
        </w:tabs>
        <w:rPr>
          <w:rFonts w:ascii="Arial" w:hAnsi="Arial"/>
          <w:sz w:val="20"/>
        </w:rPr>
      </w:pPr>
      <w:r w:rsidRPr="0056610D">
        <w:rPr>
          <w:rFonts w:ascii="Arial" w:hAnsi="Arial"/>
          <w:b/>
          <w:sz w:val="20"/>
          <w:u w:val="single"/>
        </w:rPr>
        <w:t>Teacher:</w:t>
      </w:r>
      <w:r w:rsidR="00E2321D">
        <w:rPr>
          <w:rFonts w:ascii="Arial" w:hAnsi="Arial"/>
          <w:b/>
          <w:sz w:val="20"/>
        </w:rPr>
        <w:t xml:space="preserve"> Beth Berger</w:t>
      </w:r>
      <w:r w:rsidRPr="0056610D">
        <w:rPr>
          <w:rFonts w:ascii="Arial" w:hAnsi="Arial"/>
          <w:b/>
          <w:sz w:val="20"/>
        </w:rPr>
        <w:tab/>
      </w:r>
      <w:r w:rsidRPr="0056610D">
        <w:rPr>
          <w:rFonts w:ascii="Arial" w:hAnsi="Arial"/>
          <w:b/>
          <w:sz w:val="20"/>
          <w:u w:val="single"/>
        </w:rPr>
        <w:t>Date:</w:t>
      </w:r>
      <w:r w:rsidR="00E2321D">
        <w:rPr>
          <w:rFonts w:ascii="Arial" w:hAnsi="Arial"/>
          <w:b/>
          <w:sz w:val="20"/>
        </w:rPr>
        <w:t xml:space="preserve"> </w:t>
      </w:r>
      <w:r w:rsidR="00FF551F">
        <w:rPr>
          <w:rFonts w:ascii="Arial" w:hAnsi="Arial"/>
          <w:b/>
          <w:sz w:val="20"/>
        </w:rPr>
        <w:t>February 2</w:t>
      </w:r>
      <w:r w:rsidR="006C11B6">
        <w:rPr>
          <w:rFonts w:ascii="Arial" w:hAnsi="Arial"/>
          <w:b/>
          <w:sz w:val="20"/>
        </w:rPr>
        <w:t>8</w:t>
      </w:r>
      <w:r w:rsidR="00197571">
        <w:rPr>
          <w:rFonts w:ascii="Arial" w:hAnsi="Arial"/>
          <w:b/>
          <w:sz w:val="20"/>
        </w:rPr>
        <w:t>, 2012</w:t>
      </w:r>
      <w:r w:rsidRPr="0056610D">
        <w:rPr>
          <w:rFonts w:ascii="Arial" w:hAnsi="Arial"/>
          <w:sz w:val="20"/>
        </w:rPr>
        <w:tab/>
        <w:t xml:space="preserve"> </w:t>
      </w:r>
    </w:p>
    <w:p w:rsidR="00463B64" w:rsidRDefault="00463B64" w:rsidP="00463B64">
      <w:pPr>
        <w:rPr>
          <w:rFonts w:ascii="Arial" w:hAnsi="Arial"/>
          <w:b/>
          <w:sz w:val="20"/>
          <w:u w:val="single"/>
        </w:rPr>
      </w:pPr>
    </w:p>
    <w:p w:rsidR="00463B64" w:rsidRPr="00E2321D" w:rsidRDefault="00463B64" w:rsidP="00463B64">
      <w:pPr>
        <w:tabs>
          <w:tab w:val="left" w:pos="3600"/>
          <w:tab w:val="left" w:pos="864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Unit Topic:</w:t>
      </w:r>
      <w:r w:rsidR="00E2321D">
        <w:rPr>
          <w:rFonts w:ascii="Arial" w:hAnsi="Arial"/>
          <w:sz w:val="20"/>
          <w:u w:val="single"/>
        </w:rPr>
        <w:t xml:space="preserve"> </w:t>
      </w:r>
      <w:r w:rsidR="00E2321D">
        <w:rPr>
          <w:rFonts w:ascii="Arial" w:hAnsi="Arial"/>
          <w:b/>
          <w:sz w:val="20"/>
        </w:rPr>
        <w:t xml:space="preserve"> </w:t>
      </w:r>
      <w:r w:rsidR="001A77A4">
        <w:rPr>
          <w:rFonts w:ascii="Arial" w:hAnsi="Arial"/>
          <w:b/>
          <w:sz w:val="20"/>
        </w:rPr>
        <w:t>Badminton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Lesson Topic:</w:t>
      </w:r>
      <w:r w:rsidR="00E2321D">
        <w:rPr>
          <w:rFonts w:ascii="Arial" w:hAnsi="Arial"/>
          <w:b/>
          <w:sz w:val="20"/>
        </w:rPr>
        <w:t xml:space="preserve"> </w:t>
      </w:r>
      <w:r w:rsidR="00144C10">
        <w:rPr>
          <w:rFonts w:ascii="Arial" w:hAnsi="Arial"/>
          <w:b/>
          <w:sz w:val="20"/>
        </w:rPr>
        <w:t>Badminton Tournament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# of Students:</w:t>
      </w:r>
      <w:r w:rsidR="00E2321D">
        <w:rPr>
          <w:rFonts w:ascii="Arial" w:hAnsi="Arial"/>
          <w:b/>
          <w:sz w:val="20"/>
        </w:rPr>
        <w:t xml:space="preserve"> </w:t>
      </w:r>
      <w:r w:rsidR="0090137F">
        <w:rPr>
          <w:rFonts w:ascii="Arial" w:hAnsi="Arial"/>
          <w:b/>
          <w:sz w:val="20"/>
        </w:rPr>
        <w:t>28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Grade:</w:t>
      </w:r>
      <w:r w:rsidR="00E2321D">
        <w:rPr>
          <w:rFonts w:ascii="Arial" w:hAnsi="Arial"/>
          <w:b/>
          <w:sz w:val="20"/>
        </w:rPr>
        <w:t xml:space="preserve"> 9-12</w:t>
      </w:r>
    </w:p>
    <w:p w:rsidR="00463B64" w:rsidRDefault="00463B64" w:rsidP="00463B64">
      <w:pPr>
        <w:rPr>
          <w:rFonts w:ascii="Arial" w:hAnsi="Arial"/>
          <w:b/>
          <w:sz w:val="20"/>
          <w:u w:val="single"/>
        </w:rPr>
      </w:pPr>
    </w:p>
    <w:p w:rsidR="00463B64" w:rsidRDefault="00463B64" w:rsidP="00463B64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Objectives: </w:t>
      </w:r>
    </w:p>
    <w:p w:rsidR="00463B64" w:rsidRDefault="00463B64" w:rsidP="00463B64">
      <w:pPr>
        <w:rPr>
          <w:rFonts w:ascii="Arial" w:hAnsi="Arial"/>
          <w:sz w:val="20"/>
        </w:rPr>
      </w:pPr>
    </w:p>
    <w:p w:rsidR="00793035" w:rsidRDefault="00793035" w:rsidP="007930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793035">
        <w:rPr>
          <w:rFonts w:ascii="Arial" w:hAnsi="Arial" w:cs="Arial"/>
          <w:sz w:val="22"/>
          <w:u w:val="single"/>
        </w:rPr>
        <w:t>Objectives</w:t>
      </w:r>
      <w:r>
        <w:rPr>
          <w:rFonts w:ascii="Arial" w:hAnsi="Arial" w:cs="Arial"/>
          <w:sz w:val="22"/>
        </w:rPr>
        <w:t xml:space="preserve"> -</w:t>
      </w:r>
    </w:p>
    <w:p w:rsidR="0037120C" w:rsidRDefault="00197571" w:rsidP="00FF55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A  Students - </w:t>
      </w:r>
      <w:r w:rsidR="00FF551F">
        <w:rPr>
          <w:rFonts w:ascii="Arial" w:hAnsi="Arial" w:cs="Arial"/>
          <w:sz w:val="22"/>
        </w:rPr>
        <w:t xml:space="preserve">Demonstrate </w:t>
      </w:r>
      <w:r w:rsidR="001A77A4">
        <w:rPr>
          <w:rFonts w:ascii="Arial" w:hAnsi="Arial" w:cs="Arial"/>
          <w:sz w:val="22"/>
        </w:rPr>
        <w:t xml:space="preserve">understanding of the safety cues and protocol of the class by properly performing the activities safely. </w:t>
      </w:r>
    </w:p>
    <w:p w:rsidR="00CB0FCE" w:rsidRDefault="0037120C" w:rsidP="007930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- </w:t>
      </w:r>
      <w:r w:rsidR="001A77A4">
        <w:rPr>
          <w:rFonts w:ascii="Arial" w:hAnsi="Arial" w:cs="Arial"/>
          <w:sz w:val="22"/>
        </w:rPr>
        <w:t>Demonstrate the pr</w:t>
      </w:r>
      <w:r w:rsidR="00CB0FCE">
        <w:rPr>
          <w:rFonts w:ascii="Arial" w:hAnsi="Arial" w:cs="Arial"/>
          <w:sz w:val="22"/>
        </w:rPr>
        <w:t xml:space="preserve">oper technique of the drop shot </w:t>
      </w:r>
      <w:r w:rsidR="001A77A4">
        <w:rPr>
          <w:rFonts w:ascii="Arial" w:hAnsi="Arial" w:cs="Arial"/>
          <w:sz w:val="22"/>
        </w:rPr>
        <w:t>by following the cues:</w:t>
      </w:r>
      <w:r w:rsidR="00CB0FCE">
        <w:rPr>
          <w:rFonts w:ascii="Arial" w:hAnsi="Arial" w:cs="Arial"/>
          <w:sz w:val="22"/>
        </w:rPr>
        <w:t xml:space="preserve"> Straight Arm, Birdie skims the net</w:t>
      </w:r>
      <w:r w:rsidR="001A77A4">
        <w:rPr>
          <w:rFonts w:ascii="Arial" w:hAnsi="Arial" w:cs="Arial"/>
          <w:sz w:val="22"/>
        </w:rPr>
        <w:t>.</w:t>
      </w:r>
      <w:r w:rsidR="00CB0FCE">
        <w:rPr>
          <w:rFonts w:ascii="Arial" w:hAnsi="Arial" w:cs="Arial"/>
          <w:sz w:val="22"/>
        </w:rPr>
        <w:t xml:space="preserve"> </w:t>
      </w:r>
    </w:p>
    <w:p w:rsidR="00D013A6" w:rsidRDefault="00CB0FCE" w:rsidP="007930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- Demonstrate the proper technique of the forehand drive/ tattoo shot by following the cues: Swing level, use entire body, right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back at opponent.</w:t>
      </w:r>
      <w:r w:rsidR="001A77A4">
        <w:rPr>
          <w:rFonts w:ascii="Arial" w:hAnsi="Arial" w:cs="Arial"/>
          <w:sz w:val="22"/>
        </w:rPr>
        <w:t xml:space="preserve"> </w:t>
      </w:r>
    </w:p>
    <w:p w:rsidR="00144C10" w:rsidRDefault="00144C10" w:rsidP="007930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- Demonstrate the proper technique for the badminton serve, following the cues: birdie below waist, pendulum swing, just like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volleyball serve.</w:t>
      </w:r>
    </w:p>
    <w:p w:rsidR="001A77A4" w:rsidRDefault="001A77A4" w:rsidP="007930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- Demonstrate teamwork and cooperation while working with a partner of their choice to strategize through the activities. </w:t>
      </w:r>
    </w:p>
    <w:p w:rsidR="00793035" w:rsidRDefault="00793035" w:rsidP="00793035">
      <w:pPr>
        <w:rPr>
          <w:rFonts w:ascii="Arial" w:hAnsi="Arial" w:cs="Arial"/>
          <w:sz w:val="22"/>
        </w:rPr>
      </w:pPr>
    </w:p>
    <w:p w:rsidR="00793035" w:rsidRDefault="00793035" w:rsidP="0079303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B. Teacher - </w:t>
      </w:r>
      <w:r w:rsidR="00144C10">
        <w:rPr>
          <w:rFonts w:ascii="Arial" w:hAnsi="Arial" w:cs="Arial"/>
          <w:sz w:val="22"/>
        </w:rPr>
        <w:t>Monitor class and give specific congruent feedback</w:t>
      </w:r>
      <w:r w:rsidR="001A77A4">
        <w:rPr>
          <w:rFonts w:ascii="Arial" w:hAnsi="Arial" w:cs="Arial"/>
          <w:sz w:val="22"/>
        </w:rPr>
        <w:t xml:space="preserve"> </w:t>
      </w:r>
      <w:r w:rsidR="00144C10">
        <w:rPr>
          <w:rFonts w:ascii="Arial" w:hAnsi="Arial" w:cs="Arial"/>
          <w:sz w:val="22"/>
        </w:rPr>
        <w:t xml:space="preserve">to those who are participating. </w:t>
      </w:r>
    </w:p>
    <w:p w:rsidR="00793035" w:rsidRDefault="00793035" w:rsidP="00793035">
      <w:pPr>
        <w:ind w:left="720"/>
        <w:rPr>
          <w:rFonts w:ascii="Arial" w:hAnsi="Arial" w:cs="Arial"/>
          <w:sz w:val="22"/>
        </w:rPr>
      </w:pPr>
    </w:p>
    <w:p w:rsidR="00793035" w:rsidRPr="00293785" w:rsidRDefault="00793035" w:rsidP="007930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  <w:u w:val="single"/>
        </w:rPr>
        <w:t xml:space="preserve"> Equipment</w:t>
      </w:r>
      <w:r>
        <w:rPr>
          <w:rFonts w:ascii="Arial" w:hAnsi="Arial" w:cs="Arial"/>
          <w:sz w:val="22"/>
        </w:rPr>
        <w:t xml:space="preserve"> -</w:t>
      </w:r>
      <w:r w:rsidR="0037120C">
        <w:rPr>
          <w:rFonts w:ascii="Arial" w:hAnsi="Arial" w:cs="Arial"/>
          <w:sz w:val="22"/>
        </w:rPr>
        <w:t xml:space="preserve"> </w:t>
      </w:r>
      <w:r w:rsidR="0090137F">
        <w:rPr>
          <w:rFonts w:ascii="Arial" w:hAnsi="Arial" w:cs="Arial"/>
          <w:sz w:val="22"/>
        </w:rPr>
        <w:t>birdies/shuttle cocks (1 per court), 1 racket per student, 1 net per</w:t>
      </w:r>
      <w:r w:rsidR="00144C10">
        <w:rPr>
          <w:rFonts w:ascii="Arial" w:hAnsi="Arial" w:cs="Arial"/>
          <w:sz w:val="22"/>
        </w:rPr>
        <w:t xml:space="preserve"> court, at least 5 courts, Bracket for Tournament. </w:t>
      </w:r>
    </w:p>
    <w:p w:rsidR="00793035" w:rsidRDefault="00793035" w:rsidP="00793035">
      <w:pPr>
        <w:rPr>
          <w:rFonts w:ascii="Arial" w:hAnsi="Arial" w:cs="Arial"/>
          <w:sz w:val="22"/>
        </w:rPr>
      </w:pPr>
    </w:p>
    <w:p w:rsidR="00793035" w:rsidRDefault="00793035" w:rsidP="00793035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sz w:val="22"/>
          <w:u w:val="single"/>
        </w:rPr>
        <w:t>Protocols</w:t>
      </w:r>
      <w:r>
        <w:rPr>
          <w:rFonts w:ascii="Arial" w:hAnsi="Arial" w:cs="Arial"/>
          <w:sz w:val="22"/>
        </w:rPr>
        <w:t xml:space="preserve"> -</w:t>
      </w:r>
      <w:r w:rsidR="00FF551F">
        <w:rPr>
          <w:rFonts w:ascii="Arial" w:hAnsi="Arial" w:cs="Arial"/>
          <w:sz w:val="22"/>
        </w:rPr>
        <w:t xml:space="preserve"> </w:t>
      </w:r>
      <w:r w:rsidR="0090137F">
        <w:rPr>
          <w:rFonts w:ascii="Arial" w:hAnsi="Arial" w:cs="Arial"/>
          <w:sz w:val="22"/>
        </w:rPr>
        <w:t xml:space="preserve">No touching the net, no hitting anything or anyone but the birdie with the racket. </w:t>
      </w:r>
      <w:proofErr w:type="gramStart"/>
      <w:r w:rsidR="0090137F">
        <w:rPr>
          <w:rFonts w:ascii="Arial" w:hAnsi="Arial" w:cs="Arial"/>
          <w:sz w:val="22"/>
        </w:rPr>
        <w:t>1st offense- warning, 2nd offense- done for day.</w:t>
      </w:r>
      <w:proofErr w:type="gramEnd"/>
      <w:r w:rsidR="0090137F">
        <w:rPr>
          <w:rFonts w:ascii="Arial" w:hAnsi="Arial" w:cs="Arial"/>
          <w:sz w:val="22"/>
        </w:rPr>
        <w:t xml:space="preserve"> </w:t>
      </w:r>
    </w:p>
    <w:p w:rsidR="00793035" w:rsidRPr="00293785" w:rsidRDefault="00793035" w:rsidP="00793035">
      <w:pPr>
        <w:rPr>
          <w:rFonts w:ascii="Arial" w:hAnsi="Arial" w:cs="Arial"/>
          <w:sz w:val="22"/>
          <w:szCs w:val="22"/>
        </w:rPr>
      </w:pPr>
    </w:p>
    <w:p w:rsidR="00793035" w:rsidRDefault="00793035" w:rsidP="00793035">
      <w:pPr>
        <w:rPr>
          <w:rFonts w:ascii="Arial" w:hAnsi="Arial" w:cs="Arial"/>
          <w:sz w:val="22"/>
          <w:szCs w:val="22"/>
        </w:rPr>
      </w:pPr>
      <w:r w:rsidRPr="00293785">
        <w:rPr>
          <w:rFonts w:ascii="Arial" w:hAnsi="Arial" w:cs="Arial"/>
          <w:sz w:val="22"/>
          <w:szCs w:val="22"/>
        </w:rPr>
        <w:t xml:space="preserve">4. </w:t>
      </w:r>
      <w:r w:rsidRPr="00293785">
        <w:rPr>
          <w:rFonts w:ascii="Arial" w:hAnsi="Arial" w:cs="Arial"/>
          <w:sz w:val="22"/>
          <w:szCs w:val="22"/>
          <w:u w:val="single"/>
        </w:rPr>
        <w:t>Instant Activity</w:t>
      </w:r>
      <w:r w:rsidRPr="00293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FF551F">
        <w:rPr>
          <w:rFonts w:ascii="Arial" w:hAnsi="Arial" w:cs="Arial"/>
          <w:sz w:val="22"/>
          <w:szCs w:val="22"/>
        </w:rPr>
        <w:t xml:space="preserve"> </w:t>
      </w:r>
      <w:r w:rsidR="0090137F">
        <w:rPr>
          <w:rFonts w:ascii="Arial" w:hAnsi="Arial" w:cs="Arial"/>
          <w:sz w:val="22"/>
          <w:szCs w:val="22"/>
        </w:rPr>
        <w:t xml:space="preserve">students will partner volley in partners or groups of partners to begin working with the birdie. </w:t>
      </w:r>
    </w:p>
    <w:p w:rsidR="00F4423D" w:rsidRPr="00293785" w:rsidRDefault="00F4423D" w:rsidP="00793035">
      <w:pPr>
        <w:rPr>
          <w:rFonts w:ascii="Arial" w:hAnsi="Arial" w:cs="Arial"/>
          <w:szCs w:val="24"/>
        </w:rPr>
      </w:pPr>
    </w:p>
    <w:p w:rsidR="00793035" w:rsidRDefault="00793035" w:rsidP="00793035">
      <w:pPr>
        <w:rPr>
          <w:rFonts w:ascii="Arial" w:hAnsi="Arial"/>
        </w:rPr>
      </w:pPr>
      <w:r>
        <w:rPr>
          <w:rFonts w:ascii="Arial" w:hAnsi="Arial" w:cs="Arial"/>
          <w:sz w:val="22"/>
        </w:rPr>
        <w:t xml:space="preserve">5. </w:t>
      </w:r>
      <w:r>
        <w:rPr>
          <w:rFonts w:ascii="Arial" w:hAnsi="Arial" w:cs="Arial"/>
          <w:sz w:val="22"/>
          <w:u w:val="single"/>
        </w:rPr>
        <w:t>Set Induction</w:t>
      </w:r>
      <w:r>
        <w:rPr>
          <w:rFonts w:ascii="Arial" w:hAnsi="Arial" w:cs="Arial"/>
          <w:sz w:val="22"/>
        </w:rPr>
        <w:t xml:space="preserve"> - </w:t>
      </w:r>
      <w:r w:rsidR="00144C10">
        <w:rPr>
          <w:rFonts w:ascii="Arial" w:hAnsi="Arial" w:cs="Arial"/>
          <w:sz w:val="22"/>
        </w:rPr>
        <w:t xml:space="preserve">So today is day 2 of our tournament.  For those of you who are already out, it is </w:t>
      </w:r>
      <w:r w:rsidR="00691C0B">
        <w:rPr>
          <w:rFonts w:ascii="Arial" w:hAnsi="Arial" w:cs="Arial"/>
          <w:sz w:val="22"/>
        </w:rPr>
        <w:t xml:space="preserve">a day to practice your skills for the singles next competition next week. For those who are still in, it is time to show who </w:t>
      </w:r>
      <w:proofErr w:type="gramStart"/>
      <w:r w:rsidR="00691C0B">
        <w:rPr>
          <w:rFonts w:ascii="Arial" w:hAnsi="Arial" w:cs="Arial"/>
          <w:sz w:val="22"/>
        </w:rPr>
        <w:t>is the champion</w:t>
      </w:r>
      <w:proofErr w:type="gramEnd"/>
      <w:r w:rsidR="00691C0B">
        <w:rPr>
          <w:rFonts w:ascii="Arial" w:hAnsi="Arial" w:cs="Arial"/>
          <w:sz w:val="22"/>
        </w:rPr>
        <w:t>!</w:t>
      </w:r>
    </w:p>
    <w:p w:rsidR="00003EA4" w:rsidRDefault="00003EA4" w:rsidP="00463B64">
      <w:pPr>
        <w:pStyle w:val="BodyText2"/>
        <w:rPr>
          <w:b/>
          <w:sz w:val="24"/>
        </w:rPr>
      </w:pPr>
    </w:p>
    <w:p w:rsidR="00463B64" w:rsidRDefault="00463B64" w:rsidP="00463B64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1710"/>
        <w:gridCol w:w="3690"/>
        <w:gridCol w:w="3780"/>
      </w:tblGrid>
      <w:tr w:rsidR="00463B64" w:rsidTr="00463B64">
        <w:tc>
          <w:tcPr>
            <w:tcW w:w="5310" w:type="dxa"/>
          </w:tcPr>
          <w:p w:rsidR="00463B64" w:rsidRDefault="00463B64" w:rsidP="00463B64">
            <w:pPr>
              <w:pStyle w:val="Heading1"/>
            </w:pPr>
            <w:r>
              <w:t>LESSON CONTENT &amp; PROGRESSIONS</w:t>
            </w:r>
          </w:p>
          <w:p w:rsidR="00463B64" w:rsidRDefault="00003EA4" w:rsidP="00463B64">
            <w:pPr>
              <w:jc w:val="both"/>
            </w:pPr>
            <w:r>
              <w:rPr>
                <w:rFonts w:ascii="Arial" w:hAnsi="Arial"/>
                <w:sz w:val="16"/>
              </w:rPr>
              <w:t>Introduction, skill(s)</w:t>
            </w:r>
            <w:r w:rsidR="00463B64">
              <w:rPr>
                <w:rFonts w:ascii="Arial" w:hAnsi="Arial"/>
                <w:sz w:val="16"/>
              </w:rPr>
              <w:t>, activity, review</w:t>
            </w:r>
          </w:p>
        </w:tc>
        <w:tc>
          <w:tcPr>
            <w:tcW w:w="1710" w:type="dxa"/>
          </w:tcPr>
          <w:p w:rsidR="00463B64" w:rsidRDefault="00463B64" w:rsidP="00463B6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Teaching Cues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–  </w:t>
            </w:r>
            <w:r>
              <w:rPr>
                <w:rFonts w:ascii="Arial" w:hAnsi="Arial"/>
                <w:bCs/>
                <w:sz w:val="16"/>
              </w:rPr>
              <w:t>The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cues are short quotes of what you are saying to students to remind them of proper form.</w:t>
            </w:r>
          </w:p>
          <w:p w:rsidR="00463B64" w:rsidRDefault="00463B64" w:rsidP="00463B64"/>
        </w:tc>
        <w:tc>
          <w:tcPr>
            <w:tcW w:w="3690" w:type="dxa"/>
          </w:tcPr>
          <w:p w:rsidR="00463B64" w:rsidRDefault="00463B64" w:rsidP="00463B64">
            <w:pPr>
              <w:pStyle w:val="Heading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MANAGERIAL STRATEGIES</w:t>
            </w:r>
          </w:p>
          <w:p w:rsidR="00463B64" w:rsidRDefault="00463B64" w:rsidP="00463B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Organization of space, equipment, students (diagrams of practice formations, equipment set up, and game situations ), including method for assigning students to groups</w:t>
            </w:r>
          </w:p>
        </w:tc>
        <w:tc>
          <w:tcPr>
            <w:tcW w:w="3780" w:type="dxa"/>
          </w:tcPr>
          <w:p w:rsidR="00463B64" w:rsidRDefault="00091B1A" w:rsidP="00463B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EVALUATION OF OBJECTIVES</w:t>
            </w:r>
          </w:p>
          <w:p w:rsidR="00091B1A" w:rsidRDefault="00091B1A" w:rsidP="00463B6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you will monitor and record student progress.  Each objective should be assesses or evaluated.</w:t>
            </w:r>
          </w:p>
        </w:tc>
      </w:tr>
      <w:tr w:rsidR="00463B64" w:rsidTr="00463B64">
        <w:tc>
          <w:tcPr>
            <w:tcW w:w="5310" w:type="dxa"/>
          </w:tcPr>
          <w:p w:rsidR="00463B64" w:rsidRPr="00494FF1" w:rsidRDefault="00494FF1" w:rsidP="00F4423D">
            <w:pPr>
              <w:rPr>
                <w:rFonts w:ascii="Arial" w:hAnsi="Arial"/>
                <w:u w:val="single"/>
              </w:rPr>
            </w:pPr>
            <w:r w:rsidRPr="00494FF1">
              <w:rPr>
                <w:rFonts w:ascii="Arial" w:hAnsi="Arial"/>
                <w:u w:val="single"/>
              </w:rPr>
              <w:t xml:space="preserve">Review </w:t>
            </w:r>
            <w:r w:rsidR="0090137F" w:rsidRPr="00494FF1">
              <w:rPr>
                <w:rFonts w:ascii="Arial" w:hAnsi="Arial"/>
                <w:u w:val="single"/>
              </w:rPr>
              <w:t>Safety Protocol:</w:t>
            </w:r>
          </w:p>
          <w:p w:rsidR="0090137F" w:rsidRDefault="0090137F" w:rsidP="0090137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 touching the net</w:t>
            </w:r>
          </w:p>
          <w:p w:rsidR="0090137F" w:rsidRDefault="0090137F" w:rsidP="0090137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hitting anything or anyone but the birdie </w:t>
            </w:r>
            <w:r w:rsidR="00494FF1">
              <w:rPr>
                <w:rFonts w:ascii="Arial" w:hAnsi="Arial"/>
              </w:rPr>
              <w:t>with the racket</w:t>
            </w:r>
          </w:p>
          <w:p w:rsidR="00494FF1" w:rsidRDefault="00494FF1" w:rsidP="0090137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1st offense- Warning</w:t>
            </w:r>
          </w:p>
          <w:p w:rsidR="00494FF1" w:rsidRPr="0090137F" w:rsidRDefault="00494FF1" w:rsidP="0090137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2nd offense- Done for Day</w:t>
            </w:r>
          </w:p>
          <w:p w:rsidR="00F4423D" w:rsidRDefault="00F4423D" w:rsidP="00F4423D">
            <w:pPr>
              <w:rPr>
                <w:rFonts w:ascii="Arial" w:hAnsi="Arial"/>
              </w:rPr>
            </w:pPr>
          </w:p>
          <w:p w:rsidR="003664D2" w:rsidRDefault="00CB0FCE" w:rsidP="00CB0FCE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F4423D" w:rsidRDefault="003664D2" w:rsidP="003664D2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Review Scoring:</w:t>
            </w:r>
          </w:p>
          <w:p w:rsidR="003664D2" w:rsidRDefault="003664D2" w:rsidP="003664D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Games to 11</w:t>
            </w:r>
          </w:p>
          <w:p w:rsidR="003664D2" w:rsidRDefault="003664D2" w:rsidP="003664D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Volley for serve (at least 3 times)</w:t>
            </w:r>
          </w:p>
          <w:p w:rsidR="003664D2" w:rsidRDefault="003664D2" w:rsidP="003664D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Serve from the right</w:t>
            </w:r>
          </w:p>
          <w:p w:rsidR="003664D2" w:rsidRDefault="003664D2" w:rsidP="003664D2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3664D2" w:rsidRDefault="003664D2" w:rsidP="003664D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Double Elimination Tournament:</w:t>
            </w:r>
          </w:p>
          <w:p w:rsidR="003664D2" w:rsidRDefault="003664D2" w:rsidP="003664D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Follow bracket for games. 4-6 courts designated for play.  Other courts are practice courts. </w:t>
            </w:r>
          </w:p>
          <w:p w:rsidR="003664D2" w:rsidRDefault="003664D2" w:rsidP="003664D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If Out of the Tournament:</w:t>
            </w:r>
          </w:p>
          <w:p w:rsidR="009D013D" w:rsidRDefault="009D013D" w:rsidP="003664D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Free-Play/ Recreation Play</w:t>
            </w:r>
          </w:p>
          <w:p w:rsidR="009D013D" w:rsidRDefault="009D013D" w:rsidP="009D013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courts will be used for free play. </w:t>
            </w:r>
          </w:p>
          <w:p w:rsidR="009D013D" w:rsidRDefault="009D013D" w:rsidP="009D013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court used for skill development:</w:t>
            </w:r>
          </w:p>
          <w:p w:rsidR="009D013D" w:rsidRDefault="009D013D" w:rsidP="009D01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Drop Shot</w:t>
            </w:r>
          </w:p>
          <w:p w:rsidR="009D013D" w:rsidRDefault="009D013D" w:rsidP="009D01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Forehand Drive/ Tattoo Shot</w:t>
            </w:r>
          </w:p>
          <w:p w:rsidR="009D013D" w:rsidRDefault="009D013D" w:rsidP="009D01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 Passing</w:t>
            </w:r>
          </w:p>
          <w:p w:rsidR="00691C0B" w:rsidRDefault="00691C0B" w:rsidP="00691C0B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691C0B" w:rsidRPr="003664D2" w:rsidRDefault="00691C0B" w:rsidP="00691C0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issues of off-task, offer students Badminton Task Sheet. </w:t>
            </w:r>
          </w:p>
        </w:tc>
        <w:tc>
          <w:tcPr>
            <w:tcW w:w="1710" w:type="dxa"/>
          </w:tcPr>
          <w:p w:rsidR="00463B64" w:rsidRDefault="00463B64" w:rsidP="00463B64">
            <w:pPr>
              <w:rPr>
                <w:rFonts w:ascii="Arial" w:hAnsi="Arial"/>
              </w:rPr>
            </w:pPr>
          </w:p>
          <w:p w:rsidR="005306FD" w:rsidRDefault="005306FD" w:rsidP="00463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3664D2" w:rsidP="00463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Serve Cues:</w:t>
            </w:r>
          </w:p>
          <w:p w:rsidR="003664D2" w:rsidRDefault="003664D2" w:rsidP="003664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birdie below waist</w:t>
            </w:r>
          </w:p>
          <w:p w:rsidR="003664D2" w:rsidRDefault="003664D2" w:rsidP="003664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pendulum swing</w:t>
            </w:r>
          </w:p>
          <w:p w:rsidR="003664D2" w:rsidRDefault="003664D2" w:rsidP="003664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2"/>
              </w:rPr>
              <w:t>just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like volleyball serve.</w:t>
            </w:r>
          </w:p>
          <w:p w:rsidR="003664D2" w:rsidRDefault="003664D2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AC2716" w:rsidP="00463B64">
            <w:pPr>
              <w:rPr>
                <w:rFonts w:ascii="Arial" w:hAnsi="Arial"/>
              </w:rPr>
            </w:pPr>
          </w:p>
          <w:p w:rsidR="00AC2716" w:rsidRDefault="00CB0FCE" w:rsidP="00AC27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Drop Shot Cues:</w:t>
            </w:r>
          </w:p>
          <w:p w:rsidR="00CB0FCE" w:rsidRDefault="00CB0FCE" w:rsidP="00AC27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Straight Arm</w:t>
            </w:r>
          </w:p>
          <w:p w:rsidR="00CB0FCE" w:rsidRDefault="00CB0FCE" w:rsidP="00AC27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Birdie Skims net</w:t>
            </w:r>
          </w:p>
          <w:p w:rsidR="00CB0FCE" w:rsidRDefault="00CB0FCE" w:rsidP="00AC2716">
            <w:pPr>
              <w:rPr>
                <w:rFonts w:ascii="Arial" w:hAnsi="Arial"/>
              </w:rPr>
            </w:pPr>
          </w:p>
          <w:p w:rsidR="00CB0FCE" w:rsidRDefault="00CB0FCE" w:rsidP="00AC27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Forehand Drive Cues:</w:t>
            </w:r>
          </w:p>
          <w:p w:rsidR="00CB0FCE" w:rsidRDefault="00CB0FCE" w:rsidP="00AC27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Swing level</w:t>
            </w:r>
          </w:p>
          <w:p w:rsidR="00CB0FCE" w:rsidRDefault="00CB0FCE" w:rsidP="00AC27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Use Entire body</w:t>
            </w:r>
          </w:p>
          <w:p w:rsidR="00CB0FCE" w:rsidRDefault="00CB0FCE" w:rsidP="00AC27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-Right at opponent.</w:t>
            </w:r>
          </w:p>
        </w:tc>
        <w:tc>
          <w:tcPr>
            <w:tcW w:w="3690" w:type="dxa"/>
          </w:tcPr>
          <w:p w:rsidR="00463B64" w:rsidRDefault="00AC2716" w:rsidP="00463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Students will begin huddled around the demonstration court.  Student will be used for demonstration.  </w:t>
            </w:r>
          </w:p>
          <w:p w:rsidR="00AC2716" w:rsidRDefault="00AC2716" w:rsidP="00463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will pick their own partners for the games. </w:t>
            </w:r>
          </w:p>
        </w:tc>
        <w:tc>
          <w:tcPr>
            <w:tcW w:w="3780" w:type="dxa"/>
          </w:tcPr>
          <w:p w:rsidR="00463B64" w:rsidRDefault="00AC2716" w:rsidP="00463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will be observed during the lesson and assessed on a participation and performance basis. </w:t>
            </w:r>
          </w:p>
        </w:tc>
      </w:tr>
      <w:tr w:rsidR="00463B64" w:rsidTr="00463B64">
        <w:tc>
          <w:tcPr>
            <w:tcW w:w="5310" w:type="dxa"/>
          </w:tcPr>
          <w:p w:rsidR="00463B64" w:rsidRDefault="00D62372" w:rsidP="00F4423D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lastRenderedPageBreak/>
              <w:t>Conclusion:</w:t>
            </w:r>
          </w:p>
          <w:p w:rsidR="00D62372" w:rsidRDefault="00D62372" w:rsidP="00F4423D">
            <w:pPr>
              <w:rPr>
                <w:rFonts w:ascii="Arial" w:hAnsi="Arial"/>
              </w:rPr>
            </w:pPr>
          </w:p>
          <w:p w:rsidR="00D62372" w:rsidRDefault="00D62372" w:rsidP="00691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691C0B">
              <w:rPr>
                <w:rFonts w:ascii="Arial" w:hAnsi="Arial"/>
              </w:rPr>
              <w:t>What strategies did you use to win?”</w:t>
            </w:r>
          </w:p>
          <w:p w:rsidR="00691C0B" w:rsidRDefault="00691C0B" w:rsidP="00691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“What would you do differently if we redid the tournament?”</w:t>
            </w:r>
          </w:p>
          <w:p w:rsidR="00D62372" w:rsidRDefault="00D62372" w:rsidP="00F4423D">
            <w:pPr>
              <w:rPr>
                <w:rFonts w:ascii="Arial" w:hAnsi="Arial"/>
              </w:rPr>
            </w:pPr>
          </w:p>
          <w:p w:rsidR="00F4423D" w:rsidRDefault="00D62372" w:rsidP="00644A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Next class, </w:t>
            </w:r>
            <w:r w:rsidR="00644ABB">
              <w:rPr>
                <w:rFonts w:ascii="Arial" w:hAnsi="Arial"/>
              </w:rPr>
              <w:t xml:space="preserve">We will finish up the championship games and then move into singles badminton! Which have a little change in rules associated with </w:t>
            </w:r>
            <w:proofErr w:type="gramStart"/>
            <w:r w:rsidR="00644ABB">
              <w:rPr>
                <w:rFonts w:ascii="Arial" w:hAnsi="Arial"/>
              </w:rPr>
              <w:t>them.</w:t>
            </w:r>
            <w:proofErr w:type="gramEnd"/>
            <w:r w:rsidR="00644ABB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dxa"/>
          </w:tcPr>
          <w:p w:rsidR="00463B64" w:rsidRDefault="00463B64" w:rsidP="00463B64">
            <w:pPr>
              <w:rPr>
                <w:rFonts w:ascii="Arial" w:hAnsi="Arial"/>
              </w:rPr>
            </w:pPr>
          </w:p>
          <w:p w:rsidR="00463B64" w:rsidRDefault="00463B64" w:rsidP="00463B64">
            <w:pPr>
              <w:rPr>
                <w:rFonts w:ascii="Arial" w:hAnsi="Arial"/>
                <w:sz w:val="20"/>
              </w:rPr>
            </w:pPr>
          </w:p>
        </w:tc>
        <w:tc>
          <w:tcPr>
            <w:tcW w:w="3690" w:type="dxa"/>
          </w:tcPr>
          <w:p w:rsidR="00463B64" w:rsidRDefault="00463B64" w:rsidP="00463B64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463B64" w:rsidRDefault="00463B64" w:rsidP="00463B64">
            <w:pPr>
              <w:rPr>
                <w:rFonts w:ascii="Arial" w:hAnsi="Arial"/>
              </w:rPr>
            </w:pPr>
          </w:p>
        </w:tc>
      </w:tr>
    </w:tbl>
    <w:p w:rsidR="006C3E8D" w:rsidRDefault="006C3E8D" w:rsidP="00644AB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273B9" w:rsidRDefault="008273B9" w:rsidP="008273B9">
      <w:pPr>
        <w:pStyle w:val="ListParagraph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Teacher Reflection</w:t>
      </w:r>
    </w:p>
    <w:p w:rsidR="008273B9" w:rsidRDefault="008273B9" w:rsidP="008273B9">
      <w:pPr>
        <w:pStyle w:val="ListParagraph"/>
        <w:jc w:val="center"/>
        <w:rPr>
          <w:rFonts w:asciiTheme="minorHAnsi" w:hAnsiTheme="minorHAnsi" w:cstheme="minorHAnsi"/>
        </w:rPr>
      </w:pPr>
    </w:p>
    <w:p w:rsidR="008273B9" w:rsidRDefault="008273B9" w:rsidP="008273B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Strengths:</w:t>
      </w:r>
    </w:p>
    <w:p w:rsidR="008273B9" w:rsidRDefault="008273B9" w:rsidP="008273B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students were active and enjoyed the activity the entire class.  All students did really well with the activities and different positions they were playing in. </w:t>
      </w:r>
    </w:p>
    <w:p w:rsidR="008273B9" w:rsidRPr="008273B9" w:rsidRDefault="008273B9" w:rsidP="008273B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Badminton Task Sheet was a good addition, because it gave the students the ability to choose what they wanted to do.</w:t>
      </w:r>
    </w:p>
    <w:p w:rsidR="008273B9" w:rsidRDefault="008273B9" w:rsidP="008273B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Improvements:</w:t>
      </w:r>
    </w:p>
    <w:p w:rsidR="008273B9" w:rsidRDefault="008273B9" w:rsidP="008273B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Maybe cover more safety protocol and have the students CFU. </w:t>
      </w:r>
    </w:p>
    <w:p w:rsidR="008273B9" w:rsidRDefault="008273B9" w:rsidP="008273B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Insights:</w:t>
      </w:r>
    </w:p>
    <w:p w:rsidR="008273B9" w:rsidRDefault="008273B9" w:rsidP="008273B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students like badminton! I need to have more activities like badminton for the students to enjoy.</w:t>
      </w:r>
    </w:p>
    <w:p w:rsidR="008273B9" w:rsidRPr="006C3E8D" w:rsidRDefault="008273B9" w:rsidP="008273B9">
      <w:pPr>
        <w:pStyle w:val="ListParagraph"/>
        <w:ind w:left="1440"/>
        <w:rPr>
          <w:rFonts w:asciiTheme="minorHAnsi" w:hAnsiTheme="minorHAnsi" w:cstheme="minorHAnsi"/>
        </w:rPr>
      </w:pPr>
    </w:p>
    <w:sectPr w:rsidR="008273B9" w:rsidRPr="006C3E8D" w:rsidSect="007F7574">
      <w:headerReference w:type="default" r:id="rId7"/>
      <w:pgSz w:w="15840" w:h="12240" w:orient="landscape" w:code="1"/>
      <w:pgMar w:top="432" w:right="900" w:bottom="360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2E" w:rsidRDefault="0006062E">
      <w:r>
        <w:separator/>
      </w:r>
    </w:p>
  </w:endnote>
  <w:endnote w:type="continuationSeparator" w:id="0">
    <w:p w:rsidR="0006062E" w:rsidRDefault="000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2E" w:rsidRDefault="0006062E">
      <w:r>
        <w:separator/>
      </w:r>
    </w:p>
  </w:footnote>
  <w:footnote w:type="continuationSeparator" w:id="0">
    <w:p w:rsidR="0006062E" w:rsidRDefault="000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1D" w:rsidRDefault="00E2321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FC09F8"/>
    <w:multiLevelType w:val="hybridMultilevel"/>
    <w:tmpl w:val="43F2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4421"/>
    <w:multiLevelType w:val="hybridMultilevel"/>
    <w:tmpl w:val="4F7C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0394A"/>
    <w:multiLevelType w:val="hybridMultilevel"/>
    <w:tmpl w:val="1F92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83A47"/>
    <w:multiLevelType w:val="hybridMultilevel"/>
    <w:tmpl w:val="0C4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5474C"/>
    <w:multiLevelType w:val="hybridMultilevel"/>
    <w:tmpl w:val="FFD8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5A77"/>
    <w:multiLevelType w:val="hybridMultilevel"/>
    <w:tmpl w:val="BF72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6008F"/>
    <w:multiLevelType w:val="hybridMultilevel"/>
    <w:tmpl w:val="30B8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7FAB"/>
    <w:multiLevelType w:val="hybridMultilevel"/>
    <w:tmpl w:val="3868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7F9C"/>
    <w:multiLevelType w:val="hybridMultilevel"/>
    <w:tmpl w:val="C51A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E5076"/>
    <w:multiLevelType w:val="hybridMultilevel"/>
    <w:tmpl w:val="2F90F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A0A98"/>
    <w:multiLevelType w:val="hybridMultilevel"/>
    <w:tmpl w:val="4D8E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53985"/>
    <w:multiLevelType w:val="hybridMultilevel"/>
    <w:tmpl w:val="BE14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8018B"/>
    <w:multiLevelType w:val="hybridMultilevel"/>
    <w:tmpl w:val="E4C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A519E"/>
    <w:multiLevelType w:val="hybridMultilevel"/>
    <w:tmpl w:val="BDF045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73E5F5F"/>
    <w:multiLevelType w:val="hybridMultilevel"/>
    <w:tmpl w:val="FB64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77491"/>
    <w:multiLevelType w:val="hybridMultilevel"/>
    <w:tmpl w:val="479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5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5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11"/>
  </w:num>
  <w:num w:numId="16">
    <w:abstractNumId w:val="14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64"/>
    <w:rsid w:val="00003EA4"/>
    <w:rsid w:val="00044769"/>
    <w:rsid w:val="0006062E"/>
    <w:rsid w:val="00091B1A"/>
    <w:rsid w:val="000D3B73"/>
    <w:rsid w:val="000E653E"/>
    <w:rsid w:val="00144C10"/>
    <w:rsid w:val="00171254"/>
    <w:rsid w:val="00197571"/>
    <w:rsid w:val="001A3A43"/>
    <w:rsid w:val="001A77A4"/>
    <w:rsid w:val="001B3EB4"/>
    <w:rsid w:val="002E201F"/>
    <w:rsid w:val="003317A5"/>
    <w:rsid w:val="00334828"/>
    <w:rsid w:val="0036282B"/>
    <w:rsid w:val="003664D2"/>
    <w:rsid w:val="0037120C"/>
    <w:rsid w:val="00441B58"/>
    <w:rsid w:val="00463B64"/>
    <w:rsid w:val="00494FF1"/>
    <w:rsid w:val="004B47E2"/>
    <w:rsid w:val="005306FD"/>
    <w:rsid w:val="0056610D"/>
    <w:rsid w:val="005663AD"/>
    <w:rsid w:val="005B4287"/>
    <w:rsid w:val="00601DA0"/>
    <w:rsid w:val="00644ABB"/>
    <w:rsid w:val="006676CE"/>
    <w:rsid w:val="0067461D"/>
    <w:rsid w:val="00691C0B"/>
    <w:rsid w:val="006C11B6"/>
    <w:rsid w:val="006C3E8D"/>
    <w:rsid w:val="007241DD"/>
    <w:rsid w:val="00793035"/>
    <w:rsid w:val="007C35A3"/>
    <w:rsid w:val="007C70FC"/>
    <w:rsid w:val="007F7574"/>
    <w:rsid w:val="0081167A"/>
    <w:rsid w:val="008273B9"/>
    <w:rsid w:val="0090137F"/>
    <w:rsid w:val="009034FD"/>
    <w:rsid w:val="00944292"/>
    <w:rsid w:val="009D013D"/>
    <w:rsid w:val="00AA4546"/>
    <w:rsid w:val="00AC2716"/>
    <w:rsid w:val="00B500E1"/>
    <w:rsid w:val="00C320A4"/>
    <w:rsid w:val="00C83D56"/>
    <w:rsid w:val="00CB0FCE"/>
    <w:rsid w:val="00CF716B"/>
    <w:rsid w:val="00D013A6"/>
    <w:rsid w:val="00D200C6"/>
    <w:rsid w:val="00D62372"/>
    <w:rsid w:val="00D9548E"/>
    <w:rsid w:val="00DA385C"/>
    <w:rsid w:val="00E076C1"/>
    <w:rsid w:val="00E2321D"/>
    <w:rsid w:val="00E50083"/>
    <w:rsid w:val="00E848D3"/>
    <w:rsid w:val="00E868AF"/>
    <w:rsid w:val="00ED1A19"/>
    <w:rsid w:val="00F4423D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B64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63B64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463B64"/>
    <w:pPr>
      <w:keepNext/>
      <w:outlineLvl w:val="1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rsid w:val="00463B64"/>
    <w:pPr>
      <w:keepNext/>
      <w:jc w:val="both"/>
      <w:outlineLvl w:val="3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B6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463B64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9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PSU Kinesiology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creator>Beth</dc:creator>
  <cp:lastModifiedBy>Beth Berger</cp:lastModifiedBy>
  <cp:revision>4</cp:revision>
  <dcterms:created xsi:type="dcterms:W3CDTF">2012-02-28T01:35:00Z</dcterms:created>
  <dcterms:modified xsi:type="dcterms:W3CDTF">2012-02-28T21:07:00Z</dcterms:modified>
</cp:coreProperties>
</file>