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96" w:rsidRPr="00300CE6" w:rsidRDefault="00300CE6" w:rsidP="00300CE6">
      <w:pPr>
        <w:jc w:val="center"/>
        <w:rPr>
          <w:rFonts w:ascii="Gill Sans MT Condensed" w:hAnsi="Gill Sans MT Condensed"/>
          <w:sz w:val="96"/>
        </w:rPr>
      </w:pPr>
      <w:r w:rsidRPr="00300CE6">
        <w:rPr>
          <w:rFonts w:ascii="Gill Sans MT Condensed" w:hAnsi="Gill Sans MT Condensed"/>
          <w:sz w:val="96"/>
        </w:rPr>
        <w:t>The Sport of</w:t>
      </w:r>
    </w:p>
    <w:p w:rsidR="00300CE6" w:rsidRPr="00300CE6" w:rsidRDefault="00300CE6" w:rsidP="00300CE6">
      <w:pPr>
        <w:jc w:val="center"/>
        <w:rPr>
          <w:rFonts w:ascii="Gill Sans MT Condensed" w:hAnsi="Gill Sans MT Condensed"/>
          <w:sz w:val="96"/>
        </w:rPr>
      </w:pPr>
      <w:r w:rsidRPr="00300CE6">
        <w:rPr>
          <w:rFonts w:ascii="Gill Sans MT Condensed" w:hAnsi="Gill Sans MT Condensed"/>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75pt;margin-top:36.75pt;width:437.75pt;height:156.05pt;z-index:251660288">
            <v:shadow on="t" opacity="52429f"/>
            <v:textpath style="font-family:&quot;Arial Black&quot;;font-style:italic;v-text-kern:t" trim="t" fitpath="t" string="SQUASH"/>
          </v:shape>
        </w:pict>
      </w:r>
    </w:p>
    <w:p w:rsidR="00300CE6" w:rsidRPr="00300CE6" w:rsidRDefault="00300CE6" w:rsidP="00300CE6">
      <w:pPr>
        <w:jc w:val="center"/>
        <w:rPr>
          <w:rFonts w:ascii="Gill Sans MT Condensed" w:hAnsi="Gill Sans MT Condensed"/>
          <w:sz w:val="96"/>
        </w:rPr>
      </w:pPr>
    </w:p>
    <w:p w:rsidR="00300CE6" w:rsidRPr="00300CE6" w:rsidRDefault="00300CE6" w:rsidP="00300CE6">
      <w:pPr>
        <w:jc w:val="center"/>
        <w:rPr>
          <w:rFonts w:ascii="Gill Sans MT Condensed" w:hAnsi="Gill Sans MT Condensed"/>
          <w:sz w:val="96"/>
        </w:rPr>
      </w:pPr>
    </w:p>
    <w:p w:rsidR="00300CE6" w:rsidRPr="00300CE6" w:rsidRDefault="00EF6D7F" w:rsidP="00300CE6">
      <w:pPr>
        <w:jc w:val="center"/>
        <w:rPr>
          <w:rFonts w:ascii="Gill Sans MT Condensed" w:hAnsi="Gill Sans MT Condensed"/>
          <w:sz w:val="96"/>
        </w:rPr>
      </w:pPr>
      <w:r>
        <w:rPr>
          <w:rFonts w:ascii="Gill Sans MT Condensed" w:hAnsi="Gill Sans MT Condensed"/>
          <w:noProof/>
          <w:sz w:val="96"/>
        </w:rPr>
        <w:drawing>
          <wp:inline distT="0" distB="0" distL="0" distR="0">
            <wp:extent cx="2965690" cy="1984083"/>
            <wp:effectExtent l="19050" t="0" r="61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970726" cy="1987452"/>
                    </a:xfrm>
                    <a:prstGeom prst="rect">
                      <a:avLst/>
                    </a:prstGeom>
                    <a:noFill/>
                    <a:ln w="9525">
                      <a:noFill/>
                      <a:miter lim="800000"/>
                      <a:headEnd/>
                      <a:tailEnd/>
                    </a:ln>
                  </pic:spPr>
                </pic:pic>
              </a:graphicData>
            </a:graphic>
          </wp:inline>
        </w:drawing>
      </w:r>
    </w:p>
    <w:p w:rsidR="00300CE6" w:rsidRPr="00300CE6" w:rsidRDefault="00300CE6" w:rsidP="00300CE6">
      <w:pPr>
        <w:jc w:val="center"/>
        <w:rPr>
          <w:rFonts w:ascii="Gill Sans MT Condensed" w:hAnsi="Gill Sans MT Condensed"/>
          <w:sz w:val="96"/>
        </w:rPr>
      </w:pPr>
    </w:p>
    <w:p w:rsidR="00300CE6" w:rsidRPr="00300CE6" w:rsidRDefault="00300CE6" w:rsidP="00300CE6">
      <w:pPr>
        <w:jc w:val="center"/>
        <w:rPr>
          <w:rFonts w:ascii="Gill Sans MT Condensed" w:hAnsi="Gill Sans MT Condensed"/>
          <w:sz w:val="56"/>
        </w:rPr>
      </w:pPr>
      <w:proofErr w:type="spellStart"/>
      <w:r w:rsidRPr="00300CE6">
        <w:rPr>
          <w:rFonts w:ascii="Gill Sans MT Condensed" w:hAnsi="Gill Sans MT Condensed"/>
          <w:sz w:val="56"/>
        </w:rPr>
        <w:t>Kines</w:t>
      </w:r>
      <w:proofErr w:type="spellEnd"/>
      <w:r w:rsidRPr="00300CE6">
        <w:rPr>
          <w:rFonts w:ascii="Gill Sans MT Condensed" w:hAnsi="Gill Sans MT Condensed"/>
          <w:sz w:val="56"/>
        </w:rPr>
        <w:t xml:space="preserve"> 362</w:t>
      </w:r>
    </w:p>
    <w:p w:rsidR="00300CE6" w:rsidRDefault="00300CE6" w:rsidP="00300CE6">
      <w:pPr>
        <w:jc w:val="center"/>
        <w:rPr>
          <w:rFonts w:ascii="Gill Sans MT Condensed" w:hAnsi="Gill Sans MT Condensed"/>
          <w:sz w:val="56"/>
        </w:rPr>
      </w:pPr>
      <w:r w:rsidRPr="00300CE6">
        <w:rPr>
          <w:rFonts w:ascii="Gill Sans MT Condensed" w:hAnsi="Gill Sans MT Condensed"/>
          <w:sz w:val="56"/>
        </w:rPr>
        <w:t>By: Beth Berger</w:t>
      </w:r>
    </w:p>
    <w:p w:rsidR="00300CE6" w:rsidRPr="00300CE6" w:rsidRDefault="00300CE6" w:rsidP="00300CE6">
      <w:pPr>
        <w:jc w:val="center"/>
        <w:rPr>
          <w:rFonts w:asciiTheme="majorHAnsi" w:hAnsiTheme="majorHAnsi" w:cs="Arial"/>
          <w:b/>
          <w:sz w:val="28"/>
          <w:u w:val="dotDotDash"/>
        </w:rPr>
      </w:pPr>
      <w:r w:rsidRPr="00300CE6">
        <w:rPr>
          <w:rFonts w:asciiTheme="majorHAnsi" w:hAnsiTheme="majorHAnsi" w:cs="Arial"/>
          <w:b/>
          <w:sz w:val="28"/>
          <w:u w:val="dotDotDash"/>
        </w:rPr>
        <w:lastRenderedPageBreak/>
        <w:t xml:space="preserve">History </w:t>
      </w:r>
    </w:p>
    <w:p w:rsidR="00300CE6" w:rsidRPr="00300CE6" w:rsidRDefault="00300CE6" w:rsidP="00300CE6">
      <w:pPr>
        <w:jc w:val="center"/>
        <w:rPr>
          <w:rFonts w:asciiTheme="majorHAnsi" w:hAnsiTheme="majorHAnsi" w:cs="Arial"/>
          <w:sz w:val="28"/>
        </w:rPr>
      </w:pPr>
    </w:p>
    <w:p w:rsidR="00D711CE" w:rsidRPr="002F55AB" w:rsidRDefault="00300CE6" w:rsidP="00D711CE">
      <w:pPr>
        <w:spacing w:line="360" w:lineRule="auto"/>
        <w:rPr>
          <w:rFonts w:cstheme="minorHAnsi"/>
        </w:rPr>
      </w:pPr>
      <w:r>
        <w:rPr>
          <w:rFonts w:asciiTheme="majorHAnsi" w:hAnsiTheme="majorHAnsi"/>
        </w:rPr>
        <w:tab/>
      </w:r>
      <w:r w:rsidRPr="002F55AB">
        <w:rPr>
          <w:rFonts w:cstheme="minorHAnsi"/>
        </w:rPr>
        <w:t>Squash developed from at least five other sports involving racquets, gloves, and balls having roots in the early 12th century in France</w:t>
      </w:r>
      <w:r w:rsidR="00D711CE" w:rsidRPr="002F55AB">
        <w:rPr>
          <w:rFonts w:cstheme="minorHAnsi"/>
        </w:rPr>
        <w:t xml:space="preserve">.  It is stated that “Squash, with its element of hitting balls against walls, was for entertainment. For example, boys and girls slapped their balls in narrow alleys and streets”.  Religious institutions in France, such as monasteries, developed a similar game. Monks used gloves that were webbed to hit balls against a fishing net strung across the middle of the courtyards of the monasteries. </w:t>
      </w:r>
    </w:p>
    <w:p w:rsidR="00300CE6" w:rsidRPr="002F55AB" w:rsidRDefault="00D711CE" w:rsidP="00D711CE">
      <w:pPr>
        <w:spacing w:line="360" w:lineRule="auto"/>
        <w:rPr>
          <w:rFonts w:cstheme="minorHAnsi"/>
        </w:rPr>
      </w:pPr>
      <w:r w:rsidRPr="002F55AB">
        <w:rPr>
          <w:rFonts w:cstheme="minorHAnsi"/>
        </w:rPr>
        <w:tab/>
        <w:t>The racquets have changed in much the same way as those used in tennis, and in the 20th century the game increased in popularity with various schools, clubs and even private citizens building squash courts.  In April 1907 the Tennis, Rackets &amp; Fives Association set up a subcommittee to set standards for squash. Then the sport soon formed, combining the three sports together called “Squash”. It was not until 1923 that the Royal Auto</w:t>
      </w:r>
      <w:r w:rsidR="00DE2406" w:rsidRPr="002F55AB">
        <w:rPr>
          <w:rFonts w:cstheme="minorHAnsi"/>
        </w:rPr>
        <w:t xml:space="preserve">mobile Club </w:t>
      </w:r>
      <w:r w:rsidRPr="002F55AB">
        <w:rPr>
          <w:rFonts w:cstheme="minorHAnsi"/>
        </w:rPr>
        <w:t>hosted a meeting to further discuss the rules and regulations and another five years elapsed before the Squash Rackets Association was formed to set standards for squash in Great Britain.</w:t>
      </w:r>
      <w:r w:rsidR="00DE2406" w:rsidRPr="002F55AB">
        <w:rPr>
          <w:rFonts w:cstheme="minorHAnsi"/>
        </w:rPr>
        <w:t xml:space="preserve">  The sport has evolved over the years and is now one of the most popular sports world-wide. </w:t>
      </w:r>
    </w:p>
    <w:p w:rsidR="00DE2406" w:rsidRDefault="00DE2406" w:rsidP="00D711CE">
      <w:pPr>
        <w:spacing w:line="360" w:lineRule="auto"/>
      </w:pPr>
    </w:p>
    <w:p w:rsidR="00DE2406" w:rsidRDefault="00DE2406" w:rsidP="00D711CE">
      <w:pPr>
        <w:spacing w:line="360" w:lineRule="auto"/>
      </w:pPr>
    </w:p>
    <w:p w:rsidR="00DC0034" w:rsidRDefault="00DE2406" w:rsidP="00DE2406">
      <w:pPr>
        <w:spacing w:line="360" w:lineRule="auto"/>
        <w:jc w:val="center"/>
        <w:rPr>
          <w:rFonts w:asciiTheme="majorHAnsi" w:hAnsiTheme="majorHAnsi" w:cs="Arial"/>
          <w:b/>
          <w:sz w:val="28"/>
          <w:szCs w:val="28"/>
          <w:u w:val="dotDotDash"/>
        </w:rPr>
      </w:pPr>
      <w:r>
        <w:rPr>
          <w:rFonts w:asciiTheme="majorHAnsi" w:hAnsiTheme="majorHAnsi" w:cs="Arial"/>
          <w:b/>
          <w:sz w:val="28"/>
          <w:szCs w:val="28"/>
          <w:u w:val="dotDotDash"/>
        </w:rPr>
        <w:t>Equipment</w:t>
      </w:r>
    </w:p>
    <w:p w:rsidR="006453AB" w:rsidRDefault="005A700B" w:rsidP="00DE2406">
      <w:pPr>
        <w:spacing w:line="360" w:lineRule="auto"/>
        <w:jc w:val="center"/>
        <w:rPr>
          <w:rFonts w:asciiTheme="majorHAnsi" w:hAnsiTheme="majorHAnsi" w:cs="Arial"/>
          <w:b/>
          <w:sz w:val="28"/>
          <w:szCs w:val="28"/>
          <w:u w:val="dotDotDash"/>
        </w:rPr>
      </w:pPr>
      <w:r>
        <w:rPr>
          <w:rFonts w:asciiTheme="majorHAnsi" w:hAnsiTheme="majorHAnsi" w:cs="Arial"/>
          <w:b/>
          <w:noProof/>
          <w:sz w:val="28"/>
          <w:szCs w:val="28"/>
          <w:u w:val="dotDotDash"/>
        </w:rPr>
        <w:drawing>
          <wp:anchor distT="0" distB="0" distL="114300" distR="114300" simplePos="0" relativeHeight="251661312" behindDoc="0" locked="0" layoutInCell="1" allowOverlap="1">
            <wp:simplePos x="0" y="0"/>
            <wp:positionH relativeFrom="column">
              <wp:posOffset>-386392</wp:posOffset>
            </wp:positionH>
            <wp:positionV relativeFrom="paragraph">
              <wp:posOffset>421245</wp:posOffset>
            </wp:positionV>
            <wp:extent cx="810728" cy="819509"/>
            <wp:effectExtent l="19050" t="0" r="8422"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810728" cy="819509"/>
                    </a:xfrm>
                    <a:prstGeom prst="rect">
                      <a:avLst/>
                    </a:prstGeom>
                    <a:noFill/>
                    <a:ln w="9525">
                      <a:noFill/>
                      <a:miter lim="800000"/>
                      <a:headEnd/>
                      <a:tailEnd/>
                    </a:ln>
                  </pic:spPr>
                </pic:pic>
              </a:graphicData>
            </a:graphic>
          </wp:anchor>
        </w:drawing>
      </w:r>
    </w:p>
    <w:p w:rsidR="006453AB" w:rsidRDefault="005A700B" w:rsidP="005A700B">
      <w:pPr>
        <w:spacing w:line="240" w:lineRule="auto"/>
        <w:ind w:left="720"/>
      </w:pPr>
      <w:r>
        <w:rPr>
          <w:rFonts w:cstheme="minorHAnsi"/>
          <w:b/>
          <w:noProof/>
          <w:szCs w:val="28"/>
        </w:rPr>
        <w:drawing>
          <wp:anchor distT="0" distB="0" distL="114300" distR="114300" simplePos="0" relativeHeight="251662336" behindDoc="0" locked="0" layoutInCell="1" allowOverlap="1">
            <wp:simplePos x="0" y="0"/>
            <wp:positionH relativeFrom="column">
              <wp:posOffset>-521970</wp:posOffset>
            </wp:positionH>
            <wp:positionV relativeFrom="paragraph">
              <wp:posOffset>965200</wp:posOffset>
            </wp:positionV>
            <wp:extent cx="953770" cy="94869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953770" cy="948690"/>
                    </a:xfrm>
                    <a:prstGeom prst="rect">
                      <a:avLst/>
                    </a:prstGeom>
                    <a:noFill/>
                    <a:ln w="9525">
                      <a:noFill/>
                      <a:miter lim="800000"/>
                      <a:headEnd/>
                      <a:tailEnd/>
                    </a:ln>
                  </pic:spPr>
                </pic:pic>
              </a:graphicData>
            </a:graphic>
          </wp:anchor>
        </w:drawing>
      </w:r>
      <w:r w:rsidRPr="00EF6D7F">
        <w:rPr>
          <w:rFonts w:cstheme="minorHAnsi"/>
          <w:b/>
          <w:szCs w:val="28"/>
        </w:rPr>
        <w:t xml:space="preserve"> </w:t>
      </w:r>
      <w:r w:rsidR="00EF6D7F" w:rsidRPr="00EF6D7F">
        <w:rPr>
          <w:rFonts w:cstheme="minorHAnsi"/>
          <w:b/>
          <w:szCs w:val="28"/>
        </w:rPr>
        <w:t>The Racquet</w:t>
      </w:r>
      <w:r w:rsidR="00EF6D7F" w:rsidRPr="00EF6D7F">
        <w:rPr>
          <w:rFonts w:cstheme="minorHAnsi"/>
          <w:szCs w:val="28"/>
        </w:rPr>
        <w:t xml:space="preserve"> </w:t>
      </w:r>
      <w:r w:rsidR="00EF6D7F">
        <w:rPr>
          <w:rFonts w:cstheme="minorHAnsi"/>
          <w:szCs w:val="28"/>
        </w:rPr>
        <w:t xml:space="preserve">is made of composite materials or metals (graphite, </w:t>
      </w:r>
      <w:proofErr w:type="spellStart"/>
      <w:r w:rsidR="00EF6D7F">
        <w:t>kevlar</w:t>
      </w:r>
      <w:proofErr w:type="spellEnd"/>
      <w:r w:rsidR="00EF6D7F">
        <w:t xml:space="preserve">, titanium, boron) with synthetic strings. Modern rackets have maximum dimensions of 686 mm (27.0 in) long and 215 mm (8.5 in) wide, with a maximum strung area of 500 square </w:t>
      </w:r>
      <w:r>
        <w:t>centimeters</w:t>
      </w:r>
      <w:r w:rsidR="00EF6D7F">
        <w:t xml:space="preserve"> (90 sq in), the permitted maximum mass is 255 grams (9.0 oz), but most have a mass between 110 and 200 grams (4-7 oz.).</w:t>
      </w:r>
    </w:p>
    <w:p w:rsidR="00EF6D7F" w:rsidRDefault="00EF6D7F" w:rsidP="005A700B">
      <w:pPr>
        <w:spacing w:line="240" w:lineRule="auto"/>
        <w:ind w:left="720"/>
      </w:pPr>
      <w:r>
        <w:rPr>
          <w:b/>
        </w:rPr>
        <w:t>The Ball</w:t>
      </w:r>
      <w:r>
        <w:t xml:space="preserve"> is between 39.5 and 40.5 mm in diameter, and </w:t>
      </w:r>
      <w:proofErr w:type="gramStart"/>
      <w:r>
        <w:t>have</w:t>
      </w:r>
      <w:proofErr w:type="gramEnd"/>
      <w:r>
        <w:t xml:space="preserve"> a mass of 23 to 25 grams.  They are made from a rubber compound and depending on the color of the dots indicated on the </w:t>
      </w:r>
      <w:proofErr w:type="gramStart"/>
      <w:r>
        <w:t xml:space="preserve">ball </w:t>
      </w:r>
      <w:r w:rsidR="005A700B">
        <w:t xml:space="preserve"> </w:t>
      </w:r>
      <w:r>
        <w:t>(</w:t>
      </w:r>
      <w:proofErr w:type="gramEnd"/>
      <w:r>
        <w:t>orange, double yellow, yellow, green or white, red, or blue), have different dynamic levels (speed and bounce).</w:t>
      </w:r>
    </w:p>
    <w:p w:rsidR="00EF6D7F" w:rsidRDefault="005A700B" w:rsidP="005A700B">
      <w:pPr>
        <w:spacing w:line="240" w:lineRule="auto"/>
        <w:ind w:left="720"/>
      </w:pPr>
      <w:r>
        <w:rPr>
          <w:b/>
          <w:noProof/>
        </w:rPr>
        <w:lastRenderedPageBreak/>
        <w:drawing>
          <wp:anchor distT="0" distB="0" distL="114300" distR="114300" simplePos="0" relativeHeight="251663360" behindDoc="0" locked="0" layoutInCell="1" allowOverlap="1">
            <wp:simplePos x="0" y="0"/>
            <wp:positionH relativeFrom="column">
              <wp:posOffset>-408724</wp:posOffset>
            </wp:positionH>
            <wp:positionV relativeFrom="paragraph">
              <wp:posOffset>-258793</wp:posOffset>
            </wp:positionV>
            <wp:extent cx="831790" cy="836763"/>
            <wp:effectExtent l="19050" t="0" r="64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831790" cy="836763"/>
                    </a:xfrm>
                    <a:prstGeom prst="rect">
                      <a:avLst/>
                    </a:prstGeom>
                    <a:noFill/>
                    <a:ln w="9525">
                      <a:noFill/>
                      <a:miter lim="800000"/>
                      <a:headEnd/>
                      <a:tailEnd/>
                    </a:ln>
                  </pic:spPr>
                </pic:pic>
              </a:graphicData>
            </a:graphic>
          </wp:anchor>
        </w:drawing>
      </w:r>
      <w:r w:rsidR="00EF6D7F">
        <w:rPr>
          <w:b/>
        </w:rPr>
        <w:t>The Eye Protection</w:t>
      </w:r>
      <w:r w:rsidR="00EF6D7F">
        <w:t xml:space="preserve"> is mandated </w:t>
      </w:r>
      <w:r>
        <w:t xml:space="preserve">by many squash venues and some association rules require all juniors and doubles players to wear eye protection called goggles. </w:t>
      </w:r>
    </w:p>
    <w:p w:rsidR="005A700B" w:rsidRDefault="005A700B" w:rsidP="005A700B">
      <w:pPr>
        <w:spacing w:line="240" w:lineRule="auto"/>
        <w:ind w:left="720"/>
      </w:pPr>
      <w:r>
        <w:rPr>
          <w:noProof/>
        </w:rPr>
        <w:drawing>
          <wp:anchor distT="0" distB="0" distL="114300" distR="114300" simplePos="0" relativeHeight="251664384" behindDoc="0" locked="0" layoutInCell="1" allowOverlap="1">
            <wp:simplePos x="0" y="0"/>
            <wp:positionH relativeFrom="column">
              <wp:posOffset>-360513</wp:posOffset>
            </wp:positionH>
            <wp:positionV relativeFrom="paragraph">
              <wp:posOffset>58216</wp:posOffset>
            </wp:positionV>
            <wp:extent cx="809086" cy="810883"/>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809086" cy="810883"/>
                    </a:xfrm>
                    <a:prstGeom prst="rect">
                      <a:avLst/>
                    </a:prstGeom>
                    <a:noFill/>
                    <a:ln w="9525">
                      <a:noFill/>
                      <a:miter lim="800000"/>
                      <a:headEnd/>
                      <a:tailEnd/>
                    </a:ln>
                  </pic:spPr>
                </pic:pic>
              </a:graphicData>
            </a:graphic>
          </wp:anchor>
        </w:drawing>
      </w:r>
    </w:p>
    <w:p w:rsidR="005A700B" w:rsidRDefault="005A700B" w:rsidP="005A700B">
      <w:pPr>
        <w:spacing w:line="240" w:lineRule="auto"/>
        <w:ind w:left="720"/>
        <w:rPr>
          <w:rFonts w:cstheme="minorHAnsi"/>
          <w:szCs w:val="24"/>
        </w:rPr>
      </w:pPr>
      <w:r>
        <w:rPr>
          <w:b/>
        </w:rPr>
        <w:t xml:space="preserve"> The Shoes</w:t>
      </w:r>
      <w:r>
        <w:t xml:space="preserve"> are used by</w:t>
      </w:r>
      <w:r w:rsidRPr="005A700B">
        <w:rPr>
          <w:rFonts w:ascii="Arial" w:hAnsi="Arial" w:cs="Arial"/>
          <w:sz w:val="24"/>
          <w:szCs w:val="24"/>
        </w:rPr>
        <w:t xml:space="preserve"> </w:t>
      </w:r>
      <w:r>
        <w:rPr>
          <w:rFonts w:cstheme="minorHAnsi"/>
          <w:szCs w:val="24"/>
        </w:rPr>
        <w:t>serious players d</w:t>
      </w:r>
      <w:r w:rsidRPr="005A700B">
        <w:rPr>
          <w:rFonts w:cstheme="minorHAnsi"/>
          <w:szCs w:val="24"/>
        </w:rPr>
        <w:t xml:space="preserve">esigned strictly for the </w:t>
      </w:r>
      <w:r>
        <w:rPr>
          <w:rFonts w:cstheme="minorHAnsi"/>
          <w:szCs w:val="24"/>
        </w:rPr>
        <w:t>Squash</w:t>
      </w:r>
      <w:r w:rsidRPr="005A700B">
        <w:rPr>
          <w:rFonts w:cstheme="minorHAnsi"/>
          <w:szCs w:val="24"/>
        </w:rPr>
        <w:t>. The shoes allow the player to have great foot traction on the court surface</w:t>
      </w:r>
      <w:r>
        <w:rPr>
          <w:rFonts w:cstheme="minorHAnsi"/>
          <w:szCs w:val="24"/>
        </w:rPr>
        <w:t>.</w:t>
      </w:r>
    </w:p>
    <w:p w:rsidR="00DC0034" w:rsidRPr="00B05797" w:rsidRDefault="00DC0034" w:rsidP="00DC0034">
      <w:pPr>
        <w:spacing w:line="240" w:lineRule="auto"/>
        <w:ind w:left="720"/>
        <w:rPr>
          <w:rFonts w:cstheme="minorHAnsi"/>
          <w:szCs w:val="28"/>
        </w:rPr>
      </w:pPr>
    </w:p>
    <w:p w:rsidR="00DC0034" w:rsidRPr="00B05797" w:rsidRDefault="00DC0034" w:rsidP="00DC0034">
      <w:pPr>
        <w:spacing w:line="240" w:lineRule="auto"/>
        <w:rPr>
          <w:rFonts w:cstheme="minorHAnsi"/>
          <w:szCs w:val="28"/>
        </w:rPr>
      </w:pPr>
      <w:r w:rsidRPr="00B05797">
        <w:rPr>
          <w:rFonts w:cstheme="minorHAnsi"/>
          <w:b/>
          <w:szCs w:val="28"/>
        </w:rPr>
        <w:t>The Court</w:t>
      </w:r>
      <w:r w:rsidR="00A85939" w:rsidRPr="00B05797">
        <w:rPr>
          <w:rFonts w:cstheme="minorHAnsi"/>
          <w:b/>
          <w:szCs w:val="28"/>
        </w:rPr>
        <w:t xml:space="preserve"> </w:t>
      </w:r>
      <w:r w:rsidR="00A85939" w:rsidRPr="00B05797">
        <w:rPr>
          <w:rFonts w:cstheme="minorHAnsi"/>
          <w:szCs w:val="28"/>
        </w:rPr>
        <w:t xml:space="preserve">dimensions are the same for singles and doubles. </w:t>
      </w:r>
    </w:p>
    <w:p w:rsidR="00DC0034" w:rsidRDefault="00DC0034" w:rsidP="00DC0034">
      <w:pPr>
        <w:spacing w:line="240" w:lineRule="auto"/>
        <w:rPr>
          <w:rFonts w:asciiTheme="majorHAnsi" w:hAnsiTheme="majorHAnsi" w:cstheme="minorHAnsi"/>
          <w:noProof/>
          <w:sz w:val="28"/>
          <w:szCs w:val="28"/>
          <w:u w:val="dotDotDash"/>
        </w:rPr>
      </w:pPr>
      <w:r>
        <w:rPr>
          <w:rFonts w:asciiTheme="majorHAnsi" w:hAnsiTheme="majorHAnsi" w:cstheme="minorHAnsi"/>
          <w:noProof/>
          <w:sz w:val="28"/>
          <w:szCs w:val="28"/>
          <w:u w:val="dotDotDash"/>
        </w:rPr>
        <w:drawing>
          <wp:anchor distT="0" distB="0" distL="114300" distR="114300" simplePos="0" relativeHeight="251665408" behindDoc="0" locked="0" layoutInCell="1" allowOverlap="1">
            <wp:simplePos x="0" y="0"/>
            <wp:positionH relativeFrom="column">
              <wp:posOffset>-406619</wp:posOffset>
            </wp:positionH>
            <wp:positionV relativeFrom="paragraph">
              <wp:posOffset>472550</wp:posOffset>
            </wp:positionV>
            <wp:extent cx="6192564" cy="5139559"/>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6192564" cy="5139559"/>
                    </a:xfrm>
                    <a:prstGeom prst="rect">
                      <a:avLst/>
                    </a:prstGeom>
                    <a:noFill/>
                    <a:ln w="9525">
                      <a:noFill/>
                      <a:miter lim="800000"/>
                      <a:headEnd/>
                      <a:tailEnd/>
                    </a:ln>
                  </pic:spPr>
                </pic:pic>
              </a:graphicData>
            </a:graphic>
          </wp:anchor>
        </w:drawing>
      </w:r>
      <w:r>
        <w:rPr>
          <w:rFonts w:asciiTheme="majorHAnsi" w:hAnsiTheme="majorHAnsi" w:cstheme="minorHAnsi"/>
          <w:noProof/>
          <w:sz w:val="28"/>
          <w:szCs w:val="28"/>
          <w:u w:val="dotDotDash"/>
        </w:rPr>
        <w:t xml:space="preserve"> </w:t>
      </w: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rPr>
          <w:rFonts w:asciiTheme="majorHAnsi" w:hAnsiTheme="majorHAnsi" w:cstheme="minorHAnsi"/>
          <w:noProof/>
          <w:sz w:val="28"/>
          <w:szCs w:val="28"/>
          <w:u w:val="dotDotDash"/>
        </w:rPr>
      </w:pPr>
    </w:p>
    <w:p w:rsidR="00DC0034" w:rsidRDefault="00DC0034" w:rsidP="00DC0034">
      <w:pPr>
        <w:spacing w:line="240" w:lineRule="auto"/>
        <w:jc w:val="center"/>
        <w:rPr>
          <w:rFonts w:asciiTheme="majorHAnsi" w:hAnsiTheme="majorHAnsi" w:cstheme="minorHAnsi"/>
          <w:b/>
          <w:noProof/>
          <w:sz w:val="28"/>
          <w:szCs w:val="28"/>
          <w:u w:val="dotDotDash"/>
        </w:rPr>
      </w:pPr>
      <w:r>
        <w:rPr>
          <w:rFonts w:asciiTheme="majorHAnsi" w:hAnsiTheme="majorHAnsi" w:cstheme="minorHAnsi"/>
          <w:b/>
          <w:noProof/>
          <w:sz w:val="28"/>
          <w:szCs w:val="28"/>
          <w:u w:val="dotDotDash"/>
        </w:rPr>
        <w:lastRenderedPageBreak/>
        <w:t>Terminology</w:t>
      </w:r>
    </w:p>
    <w:p w:rsidR="00DC0034" w:rsidRDefault="00DC0034" w:rsidP="00DC0034">
      <w:pPr>
        <w:spacing w:line="240" w:lineRule="auto"/>
        <w:jc w:val="center"/>
        <w:rPr>
          <w:rFonts w:asciiTheme="majorHAnsi" w:hAnsiTheme="majorHAnsi" w:cstheme="minorHAnsi"/>
          <w:b/>
          <w:noProof/>
          <w:sz w:val="28"/>
          <w:szCs w:val="28"/>
          <w:u w:val="dotDotDash"/>
        </w:rPr>
      </w:pPr>
    </w:p>
    <w:p w:rsidR="00DC0034" w:rsidRDefault="00DC0034" w:rsidP="00DC0034">
      <w:pPr>
        <w:spacing w:line="240" w:lineRule="auto"/>
        <w:rPr>
          <w:rFonts w:cstheme="minorHAnsi"/>
          <w:szCs w:val="20"/>
        </w:rPr>
      </w:pPr>
      <w:r w:rsidRPr="00DC0034">
        <w:rPr>
          <w:rFonts w:cstheme="minorHAnsi"/>
          <w:b/>
          <w:bCs/>
          <w:szCs w:val="20"/>
          <w:u w:val="single"/>
        </w:rPr>
        <w:t>Angle</w:t>
      </w:r>
      <w:r w:rsidRPr="00DC0034">
        <w:rPr>
          <w:rFonts w:cstheme="minorHAnsi"/>
          <w:sz w:val="24"/>
        </w:rPr>
        <w:t xml:space="preserve"> </w:t>
      </w:r>
      <w:r w:rsidRPr="00DC0034">
        <w:rPr>
          <w:rFonts w:cstheme="minorHAnsi"/>
          <w:szCs w:val="20"/>
        </w:rPr>
        <w:t>A shot played to the front off the side wall - also referred to as a boast.</w:t>
      </w:r>
    </w:p>
    <w:p w:rsidR="00DC0034" w:rsidRDefault="00DC0034" w:rsidP="00DC0034">
      <w:pPr>
        <w:spacing w:line="240" w:lineRule="auto"/>
        <w:rPr>
          <w:rFonts w:cstheme="minorHAnsi"/>
          <w:szCs w:val="20"/>
        </w:rPr>
      </w:pPr>
      <w:r w:rsidRPr="00DC0034">
        <w:rPr>
          <w:rFonts w:cstheme="minorHAnsi"/>
          <w:sz w:val="24"/>
        </w:rPr>
        <w:t xml:space="preserve"> </w:t>
      </w:r>
      <w:r w:rsidRPr="00DC0034">
        <w:rPr>
          <w:rFonts w:cstheme="minorHAnsi"/>
          <w:b/>
          <w:bCs/>
          <w:szCs w:val="20"/>
          <w:u w:val="single"/>
        </w:rPr>
        <w:t>Appeal</w:t>
      </w:r>
      <w:r w:rsidRPr="00DC0034">
        <w:rPr>
          <w:rFonts w:cstheme="minorHAnsi"/>
          <w:sz w:val="24"/>
        </w:rPr>
        <w:t xml:space="preserve"> </w:t>
      </w:r>
      <w:r w:rsidRPr="00DC0034">
        <w:rPr>
          <w:rFonts w:cstheme="minorHAnsi"/>
          <w:szCs w:val="20"/>
        </w:rPr>
        <w:t>A player's request to the referee to consider an infringement that may result in a "let" or "stoke" being awarded.  The correct form of appeal is "Let, please".  If there is no referee, the player may stop and appeal in the same manner to his or her opponent.</w:t>
      </w:r>
    </w:p>
    <w:p w:rsidR="00DC0034" w:rsidRDefault="00DC0034" w:rsidP="00DC0034">
      <w:pPr>
        <w:spacing w:line="240" w:lineRule="auto"/>
        <w:rPr>
          <w:rFonts w:cstheme="minorHAnsi"/>
          <w:sz w:val="24"/>
        </w:rPr>
      </w:pPr>
      <w:r w:rsidRPr="00DC0034">
        <w:rPr>
          <w:rFonts w:cstheme="minorHAnsi"/>
          <w:sz w:val="24"/>
        </w:rPr>
        <w:t xml:space="preserve"> </w:t>
      </w:r>
      <w:r w:rsidRPr="00DC0034">
        <w:rPr>
          <w:rFonts w:cstheme="minorHAnsi"/>
          <w:b/>
          <w:bCs/>
          <w:szCs w:val="20"/>
          <w:u w:val="single"/>
        </w:rPr>
        <w:t>Backhand</w:t>
      </w:r>
      <w:r w:rsidRPr="00DC0034">
        <w:rPr>
          <w:rFonts w:cstheme="minorHAnsi"/>
          <w:sz w:val="24"/>
        </w:rPr>
        <w:t xml:space="preserve"> </w:t>
      </w:r>
      <w:r w:rsidRPr="00DC0034">
        <w:rPr>
          <w:rFonts w:cstheme="minorHAnsi"/>
          <w:szCs w:val="20"/>
        </w:rPr>
        <w:t>The opposite direction of swing to that in which you would normally through a ball.</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Backswing</w:t>
      </w:r>
      <w:r w:rsidRPr="00DC0034">
        <w:rPr>
          <w:rFonts w:cstheme="minorHAnsi"/>
          <w:sz w:val="24"/>
        </w:rPr>
        <w:t xml:space="preserve"> </w:t>
      </w:r>
      <w:r w:rsidRPr="00DC0034">
        <w:rPr>
          <w:rFonts w:cstheme="minorHAnsi"/>
          <w:szCs w:val="20"/>
        </w:rPr>
        <w:t>The space taken by the racquet in preparing for a shot</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Board</w:t>
      </w:r>
      <w:r w:rsidRPr="00DC0034">
        <w:rPr>
          <w:rFonts w:cstheme="minorHAnsi"/>
          <w:sz w:val="24"/>
        </w:rPr>
        <w:t xml:space="preserve"> </w:t>
      </w:r>
      <w:r w:rsidRPr="00DC0034">
        <w:rPr>
          <w:rFonts w:cstheme="minorHAnsi"/>
          <w:szCs w:val="20"/>
        </w:rPr>
        <w:t>The lowest horizontal marking on the front wall of the court, usually a red line drawn across the top of the Tin.</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Boast</w:t>
      </w:r>
      <w:r w:rsidRPr="00DC0034">
        <w:rPr>
          <w:rFonts w:cstheme="minorHAnsi"/>
          <w:sz w:val="24"/>
        </w:rPr>
        <w:t xml:space="preserve"> </w:t>
      </w:r>
      <w:r w:rsidRPr="00DC0034">
        <w:rPr>
          <w:rFonts w:cstheme="minorHAnsi"/>
          <w:szCs w:val="20"/>
        </w:rPr>
        <w:t>A shot played to the front off the side wall - also referred to as an angle.</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Cross Court</w:t>
      </w:r>
      <w:r w:rsidRPr="00DC0034">
        <w:rPr>
          <w:rFonts w:cstheme="minorHAnsi"/>
          <w:sz w:val="24"/>
        </w:rPr>
        <w:t xml:space="preserve"> </w:t>
      </w:r>
      <w:r w:rsidRPr="00DC0034">
        <w:rPr>
          <w:rFonts w:cstheme="minorHAnsi"/>
          <w:szCs w:val="20"/>
        </w:rPr>
        <w:t>A shot played directly off the front wall to the side that is furthest from the striker.</w:t>
      </w:r>
      <w:r w:rsidRPr="00DC0034">
        <w:rPr>
          <w:rFonts w:cstheme="minorHAnsi"/>
          <w:sz w:val="24"/>
        </w:rPr>
        <w:t xml:space="preserve"> </w:t>
      </w:r>
    </w:p>
    <w:p w:rsidR="00DC0034" w:rsidRDefault="00DC0034" w:rsidP="00DC0034">
      <w:pPr>
        <w:spacing w:line="240" w:lineRule="auto"/>
        <w:rPr>
          <w:rFonts w:cstheme="minorHAnsi"/>
          <w:szCs w:val="20"/>
        </w:rPr>
      </w:pPr>
      <w:r w:rsidRPr="00DC0034">
        <w:rPr>
          <w:rFonts w:cstheme="minorHAnsi"/>
          <w:b/>
          <w:bCs/>
          <w:szCs w:val="20"/>
          <w:u w:val="single"/>
        </w:rPr>
        <w:t>Cut Line</w:t>
      </w:r>
      <w:r w:rsidRPr="00DC0034">
        <w:rPr>
          <w:rFonts w:cstheme="minorHAnsi"/>
          <w:sz w:val="24"/>
        </w:rPr>
        <w:t xml:space="preserve"> </w:t>
      </w:r>
      <w:r w:rsidRPr="00DC0034">
        <w:rPr>
          <w:rFonts w:cstheme="minorHAnsi"/>
          <w:szCs w:val="20"/>
        </w:rPr>
        <w:t>The middle line on the front court, six feet from the floor, also referred to as the service line; the serve must hit the front wall above this line.</w:t>
      </w:r>
    </w:p>
    <w:p w:rsidR="00DC0034" w:rsidRDefault="00DC0034" w:rsidP="00DC0034">
      <w:pPr>
        <w:spacing w:line="240" w:lineRule="auto"/>
        <w:rPr>
          <w:rFonts w:cstheme="minorHAnsi"/>
          <w:sz w:val="24"/>
        </w:rPr>
      </w:pPr>
      <w:r w:rsidRPr="00DC0034">
        <w:rPr>
          <w:rFonts w:cstheme="minorHAnsi"/>
          <w:b/>
          <w:bCs/>
          <w:szCs w:val="20"/>
          <w:u w:val="single"/>
        </w:rPr>
        <w:t>Down</w:t>
      </w:r>
      <w:r w:rsidRPr="00DC0034">
        <w:rPr>
          <w:rFonts w:cstheme="minorHAnsi"/>
          <w:sz w:val="24"/>
        </w:rPr>
        <w:t xml:space="preserve"> </w:t>
      </w:r>
      <w:r w:rsidRPr="00DC0034">
        <w:rPr>
          <w:rFonts w:cstheme="minorHAnsi"/>
          <w:szCs w:val="20"/>
        </w:rPr>
        <w:t>The expression used to signify that a ball has hit the "board" or "tin".</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Drive</w:t>
      </w:r>
      <w:r w:rsidRPr="00DC0034">
        <w:rPr>
          <w:rFonts w:cstheme="minorHAnsi"/>
          <w:sz w:val="24"/>
        </w:rPr>
        <w:t xml:space="preserve"> </w:t>
      </w:r>
      <w:r w:rsidRPr="00DC0034">
        <w:rPr>
          <w:rFonts w:cstheme="minorHAnsi"/>
          <w:szCs w:val="20"/>
        </w:rPr>
        <w:t>A shot to the front corner, directly off the front wall.</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Drop</w:t>
      </w:r>
      <w:r w:rsidRPr="00DC0034">
        <w:rPr>
          <w:rFonts w:cstheme="minorHAnsi"/>
          <w:sz w:val="24"/>
        </w:rPr>
        <w:t xml:space="preserve"> </w:t>
      </w:r>
      <w:r w:rsidRPr="00DC0034">
        <w:rPr>
          <w:rFonts w:cstheme="minorHAnsi"/>
          <w:szCs w:val="20"/>
        </w:rPr>
        <w:t>A soft shot to the front corner, directly off the front wall.</w:t>
      </w:r>
      <w:r w:rsidRPr="00DC0034">
        <w:rPr>
          <w:rFonts w:cstheme="minorHAnsi"/>
          <w:sz w:val="24"/>
        </w:rPr>
        <w:t xml:space="preserve"> </w:t>
      </w:r>
    </w:p>
    <w:p w:rsidR="00DC0034" w:rsidRDefault="00DC0034" w:rsidP="00DC0034">
      <w:pPr>
        <w:spacing w:line="240" w:lineRule="auto"/>
        <w:rPr>
          <w:rFonts w:cstheme="minorHAnsi"/>
          <w:szCs w:val="20"/>
        </w:rPr>
      </w:pPr>
      <w:r w:rsidRPr="00DC0034">
        <w:rPr>
          <w:rFonts w:cstheme="minorHAnsi"/>
          <w:b/>
          <w:bCs/>
          <w:szCs w:val="20"/>
          <w:u w:val="single"/>
        </w:rPr>
        <w:t>Downswing</w:t>
      </w:r>
      <w:r w:rsidRPr="00DC0034">
        <w:rPr>
          <w:rFonts w:cstheme="minorHAnsi"/>
          <w:sz w:val="24"/>
        </w:rPr>
        <w:t xml:space="preserve"> </w:t>
      </w:r>
      <w:r w:rsidRPr="00DC0034">
        <w:rPr>
          <w:rFonts w:cstheme="minorHAnsi"/>
          <w:szCs w:val="20"/>
        </w:rPr>
        <w:t>The area of swing from the start of its downward journey until the point of impact.</w:t>
      </w:r>
    </w:p>
    <w:p w:rsidR="00DC0034" w:rsidRDefault="00DC0034" w:rsidP="00DC0034">
      <w:pPr>
        <w:spacing w:line="240" w:lineRule="auto"/>
        <w:rPr>
          <w:rFonts w:cstheme="minorHAnsi"/>
          <w:sz w:val="24"/>
        </w:rPr>
      </w:pPr>
      <w:r w:rsidRPr="00DC0034">
        <w:rPr>
          <w:rFonts w:cstheme="minorHAnsi"/>
          <w:b/>
          <w:bCs/>
          <w:szCs w:val="20"/>
          <w:u w:val="single"/>
        </w:rPr>
        <w:t>Follow Through</w:t>
      </w:r>
      <w:r w:rsidRPr="00DC0034">
        <w:rPr>
          <w:rFonts w:cstheme="minorHAnsi"/>
          <w:sz w:val="24"/>
        </w:rPr>
        <w:t xml:space="preserve"> </w:t>
      </w:r>
      <w:r w:rsidRPr="00DC0034">
        <w:rPr>
          <w:rFonts w:cstheme="minorHAnsi"/>
          <w:szCs w:val="20"/>
        </w:rPr>
        <w:t>The area of the swing after impact with the ball.</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Forehand</w:t>
      </w:r>
      <w:r w:rsidRPr="00DC0034">
        <w:rPr>
          <w:rFonts w:cstheme="minorHAnsi"/>
          <w:sz w:val="24"/>
        </w:rPr>
        <w:t xml:space="preserve"> </w:t>
      </w:r>
      <w:r w:rsidRPr="00DC0034">
        <w:rPr>
          <w:rFonts w:cstheme="minorHAnsi"/>
          <w:szCs w:val="20"/>
        </w:rPr>
        <w:t>The direction of the swing after impact with the ball.</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Half Court Line</w:t>
      </w:r>
      <w:r w:rsidRPr="00DC0034">
        <w:rPr>
          <w:rFonts w:cstheme="minorHAnsi"/>
          <w:sz w:val="24"/>
        </w:rPr>
        <w:t xml:space="preserve"> </w:t>
      </w:r>
      <w:r w:rsidRPr="00DC0034">
        <w:rPr>
          <w:rFonts w:cstheme="minorHAnsi"/>
          <w:szCs w:val="20"/>
        </w:rPr>
        <w:t>A line set on the floor parallel to the side walls, dividing the back of the court into two equal parts and meeting the short line at its midpoint to form the "T".</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Hand Out</w:t>
      </w:r>
      <w:r w:rsidRPr="00DC0034">
        <w:rPr>
          <w:rFonts w:cstheme="minorHAnsi"/>
          <w:sz w:val="24"/>
        </w:rPr>
        <w:t xml:space="preserve"> </w:t>
      </w:r>
      <w:r w:rsidRPr="00DC0034">
        <w:rPr>
          <w:rFonts w:cstheme="minorHAnsi"/>
          <w:szCs w:val="20"/>
        </w:rPr>
        <w:t>The situation when a change of server occurs</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Kill</w:t>
      </w:r>
      <w:r w:rsidRPr="00DC0034">
        <w:rPr>
          <w:rFonts w:cstheme="minorHAnsi"/>
          <w:sz w:val="24"/>
        </w:rPr>
        <w:t xml:space="preserve"> </w:t>
      </w:r>
      <w:r w:rsidRPr="00DC0034">
        <w:rPr>
          <w:rFonts w:cstheme="minorHAnsi"/>
          <w:szCs w:val="20"/>
        </w:rPr>
        <w:t>A hard shot to the "nick"</w:t>
      </w:r>
      <w:r w:rsidRPr="00DC0034">
        <w:rPr>
          <w:rFonts w:cstheme="minorHAnsi"/>
          <w:sz w:val="24"/>
        </w:rPr>
        <w:t xml:space="preserve"> </w:t>
      </w:r>
    </w:p>
    <w:p w:rsidR="00DC0034" w:rsidRDefault="00DC0034" w:rsidP="00DC0034">
      <w:pPr>
        <w:spacing w:line="240" w:lineRule="auto"/>
        <w:rPr>
          <w:rFonts w:cstheme="minorHAnsi"/>
          <w:szCs w:val="20"/>
        </w:rPr>
      </w:pPr>
      <w:r w:rsidRPr="00DC0034">
        <w:rPr>
          <w:rFonts w:cstheme="minorHAnsi"/>
          <w:b/>
          <w:bCs/>
          <w:szCs w:val="20"/>
          <w:u w:val="single"/>
        </w:rPr>
        <w:t>Lob</w:t>
      </w:r>
      <w:r w:rsidRPr="00DC0034">
        <w:rPr>
          <w:rFonts w:cstheme="minorHAnsi"/>
          <w:sz w:val="24"/>
        </w:rPr>
        <w:t xml:space="preserve"> </w:t>
      </w:r>
      <w:r w:rsidRPr="00DC0034">
        <w:rPr>
          <w:rFonts w:cstheme="minorHAnsi"/>
          <w:szCs w:val="20"/>
        </w:rPr>
        <w:t>A soft shot struck with enough height to clear the opponent and his or her racquet and finish in the back corner of the court.</w:t>
      </w:r>
    </w:p>
    <w:p w:rsidR="00DC0034" w:rsidRDefault="00DC0034" w:rsidP="00DC0034">
      <w:pPr>
        <w:spacing w:line="240" w:lineRule="auto"/>
        <w:rPr>
          <w:rFonts w:cstheme="minorHAnsi"/>
          <w:sz w:val="24"/>
        </w:rPr>
      </w:pPr>
      <w:r w:rsidRPr="00DC0034">
        <w:rPr>
          <w:rFonts w:cstheme="minorHAnsi"/>
          <w:b/>
          <w:bCs/>
          <w:szCs w:val="20"/>
          <w:u w:val="single"/>
        </w:rPr>
        <w:t>Nick</w:t>
      </w:r>
      <w:r w:rsidRPr="00DC0034">
        <w:rPr>
          <w:rFonts w:cstheme="minorHAnsi"/>
          <w:sz w:val="24"/>
        </w:rPr>
        <w:t xml:space="preserve"> </w:t>
      </w:r>
      <w:r w:rsidRPr="00DC0034">
        <w:rPr>
          <w:rFonts w:cstheme="minorHAnsi"/>
          <w:szCs w:val="20"/>
        </w:rPr>
        <w:t>The corner between the side, or back wall and the floor.</w:t>
      </w:r>
      <w:r w:rsidRPr="00DC0034">
        <w:rPr>
          <w:rFonts w:cstheme="minorHAnsi"/>
          <w:sz w:val="24"/>
        </w:rPr>
        <w:t xml:space="preserve"> </w:t>
      </w:r>
    </w:p>
    <w:p w:rsidR="00DC0034" w:rsidRDefault="00DC0034" w:rsidP="00DC0034">
      <w:pPr>
        <w:spacing w:line="240" w:lineRule="auto"/>
        <w:rPr>
          <w:rFonts w:cstheme="minorHAnsi"/>
          <w:sz w:val="24"/>
        </w:rPr>
      </w:pPr>
      <w:proofErr w:type="gramStart"/>
      <w:r w:rsidRPr="00DC0034">
        <w:rPr>
          <w:rFonts w:cstheme="minorHAnsi"/>
          <w:b/>
          <w:bCs/>
          <w:szCs w:val="20"/>
          <w:u w:val="single"/>
        </w:rPr>
        <w:t>Out</w:t>
      </w:r>
      <w:r w:rsidRPr="00DC0034">
        <w:rPr>
          <w:rFonts w:cstheme="minorHAnsi"/>
          <w:sz w:val="24"/>
        </w:rPr>
        <w:t xml:space="preserve"> </w:t>
      </w:r>
      <w:r w:rsidRPr="00DC0034">
        <w:rPr>
          <w:rFonts w:cstheme="minorHAnsi"/>
          <w:szCs w:val="20"/>
        </w:rPr>
        <w:t>Indicates that the ball has hit the wall above the cut line.</w:t>
      </w:r>
      <w:proofErr w:type="gramEnd"/>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Rally</w:t>
      </w:r>
      <w:r w:rsidRPr="00DC0034">
        <w:rPr>
          <w:rFonts w:cstheme="minorHAnsi"/>
          <w:sz w:val="24"/>
        </w:rPr>
        <w:t xml:space="preserve"> </w:t>
      </w:r>
      <w:r w:rsidRPr="00DC0034">
        <w:rPr>
          <w:rFonts w:cstheme="minorHAnsi"/>
          <w:szCs w:val="20"/>
        </w:rPr>
        <w:t>A series of strikes of the ball - a rally commences with a serve and concludes when the ball ceases to be in play.</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lastRenderedPageBreak/>
        <w:t>Short Line</w:t>
      </w:r>
      <w:r w:rsidRPr="00DC0034">
        <w:rPr>
          <w:rFonts w:cstheme="minorHAnsi"/>
          <w:sz w:val="24"/>
        </w:rPr>
        <w:t xml:space="preserve"> </w:t>
      </w:r>
      <w:r w:rsidRPr="00DC0034">
        <w:rPr>
          <w:rFonts w:cstheme="minorHAnsi"/>
          <w:szCs w:val="20"/>
        </w:rPr>
        <w:t>A line set out on the floor parallel to the front wall and 18 feet from it.  The serve must clear the short line before bouncing.</w:t>
      </w:r>
    </w:p>
    <w:p w:rsidR="00DC0034" w:rsidRDefault="00DC0034" w:rsidP="00DC0034">
      <w:pPr>
        <w:spacing w:line="240" w:lineRule="auto"/>
        <w:rPr>
          <w:rFonts w:cstheme="minorHAnsi"/>
          <w:sz w:val="24"/>
        </w:rPr>
      </w:pPr>
      <w:r w:rsidRPr="00DC0034">
        <w:rPr>
          <w:rFonts w:cstheme="minorHAnsi"/>
          <w:b/>
          <w:bCs/>
          <w:szCs w:val="20"/>
          <w:u w:val="single"/>
        </w:rPr>
        <w:t>Striker</w:t>
      </w:r>
      <w:r w:rsidRPr="00DC0034">
        <w:rPr>
          <w:rFonts w:cstheme="minorHAnsi"/>
          <w:sz w:val="24"/>
        </w:rPr>
        <w:t xml:space="preserve"> </w:t>
      </w:r>
      <w:r w:rsidRPr="00DC0034">
        <w:rPr>
          <w:rFonts w:cstheme="minorHAnsi"/>
          <w:szCs w:val="20"/>
        </w:rPr>
        <w:t>The player whose turn it is to hit the ball after it has hit the front wall.</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Stroke</w:t>
      </w:r>
      <w:r w:rsidRPr="00DC0034">
        <w:rPr>
          <w:rFonts w:cstheme="minorHAnsi"/>
          <w:sz w:val="24"/>
        </w:rPr>
        <w:t xml:space="preserve"> </w:t>
      </w:r>
      <w:r w:rsidRPr="00DC0034">
        <w:rPr>
          <w:rFonts w:cstheme="minorHAnsi"/>
          <w:szCs w:val="20"/>
        </w:rPr>
        <w:t>The gain achieved by the player who wins a rally, either in the course of play or on award by a referee, which results in either a point or change of hand.</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Tin</w:t>
      </w:r>
      <w:r w:rsidRPr="00DC0034">
        <w:rPr>
          <w:rFonts w:cstheme="minorHAnsi"/>
          <w:sz w:val="24"/>
        </w:rPr>
        <w:t xml:space="preserve"> </w:t>
      </w:r>
      <w:r w:rsidRPr="00DC0034">
        <w:rPr>
          <w:rFonts w:cstheme="minorHAnsi"/>
          <w:szCs w:val="20"/>
        </w:rPr>
        <w:t>The "tin" is situated between the board and the floor and is constructed in such a way to make a distinctive sound when struck by the ball.  The ball is "out" when it strikes the "board" or "tin".</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Trickle Boast</w:t>
      </w:r>
      <w:r w:rsidRPr="00DC0034">
        <w:rPr>
          <w:rFonts w:cstheme="minorHAnsi"/>
          <w:sz w:val="24"/>
        </w:rPr>
        <w:t xml:space="preserve"> </w:t>
      </w:r>
      <w:r w:rsidRPr="00DC0034">
        <w:rPr>
          <w:rFonts w:cstheme="minorHAnsi"/>
          <w:szCs w:val="20"/>
        </w:rPr>
        <w:t>A soft boast at the front of the court.</w:t>
      </w:r>
      <w:r w:rsidRPr="00DC0034">
        <w:rPr>
          <w:rFonts w:cstheme="minorHAnsi"/>
          <w:sz w:val="24"/>
        </w:rPr>
        <w:t xml:space="preserve"> </w:t>
      </w:r>
    </w:p>
    <w:p w:rsidR="00DC0034" w:rsidRDefault="00DC0034" w:rsidP="00DC0034">
      <w:pPr>
        <w:spacing w:line="240" w:lineRule="auto"/>
        <w:rPr>
          <w:rFonts w:cstheme="minorHAnsi"/>
          <w:sz w:val="24"/>
        </w:rPr>
      </w:pPr>
      <w:r w:rsidRPr="00DC0034">
        <w:rPr>
          <w:rFonts w:cstheme="minorHAnsi"/>
          <w:b/>
          <w:bCs/>
          <w:szCs w:val="20"/>
          <w:u w:val="single"/>
        </w:rPr>
        <w:t>Volley</w:t>
      </w:r>
      <w:r w:rsidRPr="00DC0034">
        <w:rPr>
          <w:rFonts w:cstheme="minorHAnsi"/>
          <w:sz w:val="24"/>
        </w:rPr>
        <w:t xml:space="preserve"> </w:t>
      </w:r>
      <w:r w:rsidRPr="00DC0034">
        <w:rPr>
          <w:rFonts w:cstheme="minorHAnsi"/>
          <w:szCs w:val="20"/>
        </w:rPr>
        <w:t>A ball that is struck before bouncing on the floor.</w:t>
      </w:r>
      <w:r w:rsidRPr="00DC0034">
        <w:rPr>
          <w:rFonts w:cstheme="minorHAnsi"/>
          <w:sz w:val="24"/>
        </w:rPr>
        <w:t xml:space="preserve"> </w:t>
      </w:r>
    </w:p>
    <w:p w:rsidR="00DC0034" w:rsidRDefault="00DC0034" w:rsidP="00DC0034">
      <w:pPr>
        <w:spacing w:line="240" w:lineRule="auto"/>
        <w:rPr>
          <w:rFonts w:cstheme="minorHAnsi"/>
          <w:szCs w:val="20"/>
        </w:rPr>
      </w:pPr>
      <w:proofErr w:type="spellStart"/>
      <w:r w:rsidRPr="00DC0034">
        <w:rPr>
          <w:rFonts w:cstheme="minorHAnsi"/>
          <w:b/>
          <w:bCs/>
          <w:szCs w:val="20"/>
          <w:u w:val="single"/>
        </w:rPr>
        <w:t>Wallbanger</w:t>
      </w:r>
      <w:proofErr w:type="spellEnd"/>
      <w:r w:rsidRPr="00DC0034">
        <w:rPr>
          <w:rFonts w:cstheme="minorHAnsi"/>
          <w:sz w:val="24"/>
        </w:rPr>
        <w:t xml:space="preserve"> </w:t>
      </w:r>
      <w:r w:rsidRPr="00DC0034">
        <w:rPr>
          <w:rFonts w:cstheme="minorHAnsi"/>
          <w:szCs w:val="20"/>
        </w:rPr>
        <w:t>A squash or racquetball player.</w:t>
      </w:r>
    </w:p>
    <w:p w:rsidR="00DC0034" w:rsidRDefault="00DC0034" w:rsidP="00DC0034">
      <w:pPr>
        <w:spacing w:line="240" w:lineRule="auto"/>
        <w:rPr>
          <w:rFonts w:cstheme="minorHAnsi"/>
          <w:sz w:val="24"/>
          <w:szCs w:val="28"/>
        </w:rPr>
      </w:pPr>
    </w:p>
    <w:p w:rsidR="00A85939" w:rsidRDefault="00A85939" w:rsidP="00DC0034">
      <w:pPr>
        <w:spacing w:line="240" w:lineRule="auto"/>
        <w:rPr>
          <w:rFonts w:cstheme="minorHAnsi"/>
          <w:sz w:val="24"/>
          <w:szCs w:val="28"/>
        </w:rPr>
      </w:pPr>
    </w:p>
    <w:p w:rsidR="00A85939" w:rsidRDefault="00A85939" w:rsidP="00DC0034">
      <w:pPr>
        <w:spacing w:line="240" w:lineRule="auto"/>
        <w:rPr>
          <w:rFonts w:cstheme="minorHAnsi"/>
          <w:sz w:val="24"/>
          <w:szCs w:val="28"/>
        </w:rPr>
      </w:pPr>
    </w:p>
    <w:p w:rsidR="00A85939" w:rsidRDefault="00A85939" w:rsidP="00A85939">
      <w:pPr>
        <w:spacing w:line="240" w:lineRule="auto"/>
        <w:jc w:val="center"/>
        <w:rPr>
          <w:rFonts w:asciiTheme="majorHAnsi" w:hAnsiTheme="majorHAnsi" w:cstheme="minorHAnsi"/>
          <w:b/>
          <w:sz w:val="28"/>
          <w:szCs w:val="28"/>
          <w:u w:val="dotDotDash"/>
        </w:rPr>
      </w:pPr>
      <w:r>
        <w:rPr>
          <w:rFonts w:asciiTheme="majorHAnsi" w:hAnsiTheme="majorHAnsi" w:cstheme="minorHAnsi"/>
          <w:b/>
          <w:sz w:val="28"/>
          <w:szCs w:val="28"/>
          <w:u w:val="dotDotDash"/>
        </w:rPr>
        <w:t>Rules/ Regulations</w:t>
      </w:r>
    </w:p>
    <w:p w:rsidR="00A85939" w:rsidRDefault="00A85939" w:rsidP="00A85939">
      <w:pPr>
        <w:spacing w:line="240" w:lineRule="auto"/>
        <w:jc w:val="center"/>
        <w:rPr>
          <w:rFonts w:asciiTheme="majorHAnsi" w:hAnsiTheme="majorHAnsi" w:cstheme="minorHAnsi"/>
          <w:b/>
          <w:sz w:val="28"/>
          <w:szCs w:val="28"/>
          <w:u w:val="dotDotDash"/>
        </w:rPr>
      </w:pPr>
    </w:p>
    <w:p w:rsidR="006F3222" w:rsidRPr="006F3222" w:rsidRDefault="006F3222" w:rsidP="006F3222">
      <w:pPr>
        <w:autoSpaceDE w:val="0"/>
        <w:autoSpaceDN w:val="0"/>
        <w:adjustRightInd w:val="0"/>
        <w:spacing w:after="0" w:line="240" w:lineRule="auto"/>
        <w:rPr>
          <w:rFonts w:cstheme="minorHAnsi"/>
          <w:b/>
          <w:bCs/>
        </w:rPr>
      </w:pPr>
      <w:r w:rsidRPr="006F3222">
        <w:rPr>
          <w:rFonts w:cstheme="minorHAnsi"/>
          <w:b/>
          <w:bCs/>
        </w:rPr>
        <w:t>THE SCORING</w:t>
      </w:r>
    </w:p>
    <w:p w:rsidR="006F3222" w:rsidRPr="002D7303" w:rsidRDefault="006F3222" w:rsidP="002D7303">
      <w:pPr>
        <w:pStyle w:val="ListParagraph"/>
        <w:numPr>
          <w:ilvl w:val="0"/>
          <w:numId w:val="2"/>
        </w:numPr>
        <w:autoSpaceDE w:val="0"/>
        <w:autoSpaceDN w:val="0"/>
        <w:adjustRightInd w:val="0"/>
        <w:spacing w:after="0" w:line="240" w:lineRule="auto"/>
        <w:rPr>
          <w:rFonts w:cstheme="minorHAnsi"/>
          <w:bCs/>
        </w:rPr>
      </w:pPr>
      <w:r w:rsidRPr="002D7303">
        <w:rPr>
          <w:rFonts w:cstheme="minorHAnsi"/>
          <w:bCs/>
        </w:rPr>
        <w:t>A match is the best of 3 or 5 games.</w:t>
      </w:r>
    </w:p>
    <w:p w:rsidR="006F3222" w:rsidRPr="002D7303" w:rsidRDefault="006F3222" w:rsidP="002D7303">
      <w:pPr>
        <w:pStyle w:val="ListParagraph"/>
        <w:numPr>
          <w:ilvl w:val="0"/>
          <w:numId w:val="2"/>
        </w:numPr>
        <w:autoSpaceDE w:val="0"/>
        <w:autoSpaceDN w:val="0"/>
        <w:adjustRightInd w:val="0"/>
        <w:spacing w:after="0" w:line="240" w:lineRule="auto"/>
        <w:rPr>
          <w:rFonts w:cstheme="minorHAnsi"/>
          <w:bCs/>
        </w:rPr>
      </w:pPr>
      <w:r w:rsidRPr="002D7303">
        <w:rPr>
          <w:rFonts w:cstheme="minorHAnsi"/>
          <w:bCs/>
        </w:rPr>
        <w:t>Each game is played to 11 points. The player who scores 11 points first wins the game except that if</w:t>
      </w:r>
      <w:r w:rsidR="002D7303">
        <w:rPr>
          <w:rFonts w:cstheme="minorHAnsi"/>
          <w:bCs/>
        </w:rPr>
        <w:t xml:space="preserve"> </w:t>
      </w:r>
      <w:r w:rsidRPr="002D7303">
        <w:rPr>
          <w:rFonts w:cstheme="minorHAnsi"/>
          <w:bCs/>
        </w:rPr>
        <w:t>the score reaches 10-all, the game continues until one player leads by two points.</w:t>
      </w:r>
    </w:p>
    <w:p w:rsidR="006F3222" w:rsidRPr="002D7303" w:rsidRDefault="006F3222" w:rsidP="002D7303">
      <w:pPr>
        <w:pStyle w:val="ListParagraph"/>
        <w:numPr>
          <w:ilvl w:val="0"/>
          <w:numId w:val="2"/>
        </w:numPr>
        <w:autoSpaceDE w:val="0"/>
        <w:autoSpaceDN w:val="0"/>
        <w:adjustRightInd w:val="0"/>
        <w:spacing w:after="0" w:line="240" w:lineRule="auto"/>
        <w:rPr>
          <w:rFonts w:cstheme="minorHAnsi"/>
          <w:bCs/>
        </w:rPr>
      </w:pPr>
      <w:r w:rsidRPr="002D7303">
        <w:rPr>
          <w:rFonts w:cstheme="minorHAnsi"/>
          <w:bCs/>
        </w:rPr>
        <w:t>Either player may score points (PAR – point–a–rally). The server, on winning a rally, scores a point</w:t>
      </w:r>
      <w:r w:rsidR="002D7303">
        <w:rPr>
          <w:rFonts w:cstheme="minorHAnsi"/>
          <w:bCs/>
        </w:rPr>
        <w:t xml:space="preserve"> </w:t>
      </w:r>
      <w:r w:rsidRPr="002D7303">
        <w:rPr>
          <w:rFonts w:cstheme="minorHAnsi"/>
          <w:bCs/>
        </w:rPr>
        <w:t>and retains the service; the receiver, on winning a rally, scores a point and becomes the server.</w:t>
      </w:r>
    </w:p>
    <w:p w:rsidR="006F3222" w:rsidRPr="006F3222" w:rsidRDefault="006F3222" w:rsidP="006F3222">
      <w:pPr>
        <w:autoSpaceDE w:val="0"/>
        <w:autoSpaceDN w:val="0"/>
        <w:adjustRightInd w:val="0"/>
        <w:spacing w:after="0" w:line="240" w:lineRule="auto"/>
        <w:rPr>
          <w:rFonts w:cstheme="minorHAnsi"/>
          <w:bCs/>
        </w:rPr>
      </w:pPr>
      <w:r w:rsidRPr="006F3222">
        <w:rPr>
          <w:rFonts w:cstheme="minorHAnsi"/>
          <w:b/>
          <w:bCs/>
        </w:rPr>
        <w:t xml:space="preserve">THE SERVICE </w:t>
      </w:r>
    </w:p>
    <w:p w:rsidR="002D7303" w:rsidRDefault="006F3222" w:rsidP="002D7303">
      <w:pPr>
        <w:pStyle w:val="ListParagraph"/>
        <w:numPr>
          <w:ilvl w:val="0"/>
          <w:numId w:val="3"/>
        </w:numPr>
        <w:autoSpaceDE w:val="0"/>
        <w:autoSpaceDN w:val="0"/>
        <w:adjustRightInd w:val="0"/>
        <w:spacing w:after="0" w:line="240" w:lineRule="auto"/>
        <w:rPr>
          <w:rFonts w:cstheme="minorHAnsi"/>
        </w:rPr>
      </w:pPr>
      <w:r w:rsidRPr="002D7303">
        <w:rPr>
          <w:rFonts w:cstheme="minorHAnsi"/>
        </w:rPr>
        <w:t xml:space="preserve">Play commences with a service. The player to serve first is decided by the spin of a racket. Thereafter, the server continues serving until losing a rally, when the opponent becomes the server and the server becomes "hand out". </w:t>
      </w:r>
    </w:p>
    <w:p w:rsidR="006F3222" w:rsidRPr="002D7303" w:rsidRDefault="006F3222" w:rsidP="002D7303">
      <w:pPr>
        <w:pStyle w:val="ListParagraph"/>
        <w:numPr>
          <w:ilvl w:val="0"/>
          <w:numId w:val="3"/>
        </w:numPr>
        <w:autoSpaceDE w:val="0"/>
        <w:autoSpaceDN w:val="0"/>
        <w:adjustRightInd w:val="0"/>
        <w:spacing w:after="0" w:line="240" w:lineRule="auto"/>
        <w:rPr>
          <w:rFonts w:cstheme="minorHAnsi"/>
        </w:rPr>
      </w:pPr>
      <w:r w:rsidRPr="002D7303">
        <w:rPr>
          <w:rFonts w:cstheme="minorHAnsi"/>
        </w:rPr>
        <w:t>The player who wins the preceding game serves first in the next game.</w:t>
      </w:r>
    </w:p>
    <w:p w:rsidR="002D7303" w:rsidRDefault="006F3222" w:rsidP="002D7303">
      <w:pPr>
        <w:pStyle w:val="ListParagraph"/>
        <w:numPr>
          <w:ilvl w:val="0"/>
          <w:numId w:val="3"/>
        </w:numPr>
        <w:autoSpaceDE w:val="0"/>
        <w:autoSpaceDN w:val="0"/>
        <w:adjustRightInd w:val="0"/>
        <w:spacing w:after="0" w:line="240" w:lineRule="auto"/>
        <w:rPr>
          <w:rFonts w:cstheme="minorHAnsi"/>
        </w:rPr>
      </w:pPr>
      <w:r w:rsidRPr="002D7303">
        <w:rPr>
          <w:rFonts w:cstheme="minorHAnsi"/>
        </w:rPr>
        <w:t xml:space="preserve">At the beginning of each game and when the service changes from one player to the other, the server can serve from either service box. After winning a rally the server then continues serving from the alternate box. </w:t>
      </w:r>
    </w:p>
    <w:p w:rsidR="006F3222" w:rsidRPr="002D7303" w:rsidRDefault="006F3222" w:rsidP="002D7303">
      <w:pPr>
        <w:pStyle w:val="ListParagraph"/>
        <w:numPr>
          <w:ilvl w:val="0"/>
          <w:numId w:val="3"/>
        </w:numPr>
        <w:autoSpaceDE w:val="0"/>
        <w:autoSpaceDN w:val="0"/>
        <w:adjustRightInd w:val="0"/>
        <w:spacing w:after="0" w:line="240" w:lineRule="auto"/>
        <w:rPr>
          <w:rFonts w:cstheme="minorHAnsi"/>
        </w:rPr>
      </w:pPr>
      <w:r w:rsidRPr="002D7303">
        <w:rPr>
          <w:rFonts w:cstheme="minorHAnsi"/>
        </w:rPr>
        <w:t xml:space="preserve">To serve a player stands with at least part of one foot on the floor within the service box. For a service to be good, it is served directly onto the front wall above the service line and below the </w:t>
      </w:r>
      <w:proofErr w:type="spellStart"/>
      <w:r w:rsidRPr="002D7303">
        <w:rPr>
          <w:rFonts w:cstheme="minorHAnsi"/>
        </w:rPr>
        <w:t>out line</w:t>
      </w:r>
      <w:proofErr w:type="spellEnd"/>
      <w:r w:rsidRPr="002D7303">
        <w:rPr>
          <w:rFonts w:cstheme="minorHAnsi"/>
        </w:rPr>
        <w:t xml:space="preserve"> so that on its return, unless volleyed, it reaches the floor within the back quarter of the court opposite to the server's box.</w:t>
      </w:r>
    </w:p>
    <w:p w:rsidR="006F3222" w:rsidRPr="006F3222" w:rsidRDefault="006F3222" w:rsidP="006F3222">
      <w:pPr>
        <w:autoSpaceDE w:val="0"/>
        <w:autoSpaceDN w:val="0"/>
        <w:adjustRightInd w:val="0"/>
        <w:spacing w:after="0" w:line="240" w:lineRule="auto"/>
        <w:rPr>
          <w:rFonts w:cstheme="minorHAnsi"/>
          <w:b/>
          <w:bCs/>
        </w:rPr>
      </w:pPr>
      <w:r w:rsidRPr="006F3222">
        <w:rPr>
          <w:rFonts w:cstheme="minorHAnsi"/>
          <w:b/>
          <w:bCs/>
        </w:rPr>
        <w:t xml:space="preserve">GOOD RETURN </w:t>
      </w:r>
    </w:p>
    <w:p w:rsidR="006F3222" w:rsidRPr="002D7303" w:rsidRDefault="006F3222" w:rsidP="002D7303">
      <w:pPr>
        <w:pStyle w:val="ListParagraph"/>
        <w:numPr>
          <w:ilvl w:val="0"/>
          <w:numId w:val="4"/>
        </w:numPr>
        <w:autoSpaceDE w:val="0"/>
        <w:autoSpaceDN w:val="0"/>
        <w:adjustRightInd w:val="0"/>
        <w:spacing w:after="0" w:line="240" w:lineRule="auto"/>
        <w:rPr>
          <w:rFonts w:cstheme="minorHAnsi"/>
        </w:rPr>
      </w:pPr>
      <w:r w:rsidRPr="002D7303">
        <w:rPr>
          <w:rFonts w:cstheme="minorHAnsi"/>
        </w:rPr>
        <w:t xml:space="preserve">A return is good if the ball, before it has bounced twice on the floor, is returned correctly by the striker onto the front wall above the tin and below the </w:t>
      </w:r>
      <w:r w:rsidR="002D7303" w:rsidRPr="002D7303">
        <w:rPr>
          <w:rFonts w:cstheme="minorHAnsi"/>
        </w:rPr>
        <w:t>outline</w:t>
      </w:r>
      <w:r w:rsidRPr="002D7303">
        <w:rPr>
          <w:rFonts w:cstheme="minorHAnsi"/>
        </w:rPr>
        <w:t>, without first touching the floor. The ball may hit the side walls and/or the back wall before reaching the front wall.</w:t>
      </w:r>
    </w:p>
    <w:p w:rsidR="006F3222" w:rsidRPr="002D7303" w:rsidRDefault="006F3222" w:rsidP="002D7303">
      <w:pPr>
        <w:pStyle w:val="ListParagraph"/>
        <w:numPr>
          <w:ilvl w:val="0"/>
          <w:numId w:val="4"/>
        </w:numPr>
        <w:autoSpaceDE w:val="0"/>
        <w:autoSpaceDN w:val="0"/>
        <w:adjustRightInd w:val="0"/>
        <w:spacing w:after="0" w:line="240" w:lineRule="auto"/>
        <w:rPr>
          <w:rFonts w:cstheme="minorHAnsi"/>
        </w:rPr>
      </w:pPr>
      <w:r w:rsidRPr="002D7303">
        <w:rPr>
          <w:rFonts w:cstheme="minorHAnsi"/>
        </w:rPr>
        <w:lastRenderedPageBreak/>
        <w:t xml:space="preserve">A return is not good if it is “NOT UP” (ball struck after bouncing more than once on the floor, or not struck correctly, or a double hit); “DOWN” (the ball after being struck, hits the floor before the front wall or hits the tin) or “OUT” (the ball hits a wall on or above the </w:t>
      </w:r>
      <w:proofErr w:type="spellStart"/>
      <w:r w:rsidRPr="002D7303">
        <w:rPr>
          <w:rFonts w:cstheme="minorHAnsi"/>
        </w:rPr>
        <w:t>out line</w:t>
      </w:r>
      <w:proofErr w:type="spellEnd"/>
      <w:r w:rsidRPr="002D7303">
        <w:rPr>
          <w:rFonts w:cstheme="minorHAnsi"/>
        </w:rPr>
        <w:t>).</w:t>
      </w:r>
    </w:p>
    <w:p w:rsidR="006F3222" w:rsidRPr="006F3222" w:rsidRDefault="006F3222" w:rsidP="006F3222">
      <w:pPr>
        <w:autoSpaceDE w:val="0"/>
        <w:autoSpaceDN w:val="0"/>
        <w:adjustRightInd w:val="0"/>
        <w:spacing w:after="0" w:line="240" w:lineRule="auto"/>
        <w:rPr>
          <w:rFonts w:cstheme="minorHAnsi"/>
          <w:b/>
          <w:bCs/>
        </w:rPr>
      </w:pPr>
      <w:r w:rsidRPr="006F3222">
        <w:rPr>
          <w:rFonts w:cstheme="minorHAnsi"/>
          <w:b/>
          <w:bCs/>
        </w:rPr>
        <w:t xml:space="preserve">RALLIES </w:t>
      </w:r>
    </w:p>
    <w:p w:rsidR="002D7303" w:rsidRDefault="006F3222" w:rsidP="002D7303">
      <w:pPr>
        <w:pStyle w:val="ListParagraph"/>
        <w:numPr>
          <w:ilvl w:val="0"/>
          <w:numId w:val="5"/>
        </w:numPr>
        <w:autoSpaceDE w:val="0"/>
        <w:autoSpaceDN w:val="0"/>
        <w:adjustRightInd w:val="0"/>
        <w:spacing w:after="0" w:line="240" w:lineRule="auto"/>
        <w:rPr>
          <w:rFonts w:cstheme="minorHAnsi"/>
        </w:rPr>
      </w:pPr>
      <w:r w:rsidRPr="002D7303">
        <w:rPr>
          <w:rFonts w:cstheme="minorHAnsi"/>
        </w:rPr>
        <w:t xml:space="preserve">After a good service has been delivered the players hit the ball in turn until one fails to make a good return. </w:t>
      </w:r>
    </w:p>
    <w:p w:rsidR="006F3222" w:rsidRPr="002D7303" w:rsidRDefault="006F3222" w:rsidP="002D7303">
      <w:pPr>
        <w:pStyle w:val="ListParagraph"/>
        <w:numPr>
          <w:ilvl w:val="0"/>
          <w:numId w:val="5"/>
        </w:numPr>
        <w:autoSpaceDE w:val="0"/>
        <w:autoSpaceDN w:val="0"/>
        <w:adjustRightInd w:val="0"/>
        <w:spacing w:after="0" w:line="240" w:lineRule="auto"/>
        <w:rPr>
          <w:rFonts w:cstheme="minorHAnsi"/>
        </w:rPr>
      </w:pPr>
      <w:r w:rsidRPr="002D7303">
        <w:rPr>
          <w:rFonts w:cstheme="minorHAnsi"/>
        </w:rPr>
        <w:t>A rally consists of a service and a number of good returns. A player wins a rally if the opponent fails to make a good service or return of the ball or if, before the player has attempted to hit the ball, it touches the opponent (including racket or clothing) when the opponent is the non-striker.</w:t>
      </w:r>
    </w:p>
    <w:p w:rsidR="006F3222" w:rsidRPr="006F3222" w:rsidRDefault="006F3222" w:rsidP="006F3222">
      <w:pPr>
        <w:autoSpaceDE w:val="0"/>
        <w:autoSpaceDN w:val="0"/>
        <w:adjustRightInd w:val="0"/>
        <w:spacing w:after="0" w:line="240" w:lineRule="auto"/>
        <w:rPr>
          <w:rFonts w:cstheme="minorHAnsi"/>
        </w:rPr>
      </w:pPr>
      <w:r w:rsidRPr="006F3222">
        <w:rPr>
          <w:rFonts w:cstheme="minorHAnsi"/>
        </w:rPr>
        <w:t>NOTE: AT ANY TIME DURING A RALLY A PLAYER SHOULD NOT STRIKE THE BALL IF THERE IS A</w:t>
      </w:r>
    </w:p>
    <w:p w:rsidR="006F3222" w:rsidRPr="006F3222" w:rsidRDefault="006F3222" w:rsidP="006F3222">
      <w:pPr>
        <w:autoSpaceDE w:val="0"/>
        <w:autoSpaceDN w:val="0"/>
        <w:adjustRightInd w:val="0"/>
        <w:spacing w:after="0" w:line="240" w:lineRule="auto"/>
        <w:rPr>
          <w:rFonts w:cstheme="minorHAnsi"/>
        </w:rPr>
      </w:pPr>
      <w:proofErr w:type="gramStart"/>
      <w:r w:rsidRPr="006F3222">
        <w:rPr>
          <w:rFonts w:cstheme="minorHAnsi"/>
        </w:rPr>
        <w:t>DANGER OF HITTING THE OPPONENT WITH THE BALL OR RACKET.</w:t>
      </w:r>
      <w:proofErr w:type="gramEnd"/>
      <w:r w:rsidRPr="006F3222">
        <w:rPr>
          <w:rFonts w:cstheme="minorHAnsi"/>
        </w:rPr>
        <w:t xml:space="preserve"> IN SUCH CASES PLAY STOPS</w:t>
      </w:r>
    </w:p>
    <w:p w:rsidR="006F3222" w:rsidRDefault="006F3222" w:rsidP="006F3222">
      <w:pPr>
        <w:autoSpaceDE w:val="0"/>
        <w:autoSpaceDN w:val="0"/>
        <w:adjustRightInd w:val="0"/>
        <w:spacing w:after="0" w:line="240" w:lineRule="auto"/>
        <w:rPr>
          <w:rFonts w:cstheme="minorHAnsi"/>
        </w:rPr>
      </w:pPr>
      <w:r w:rsidRPr="006F3222">
        <w:rPr>
          <w:rFonts w:cstheme="minorHAnsi"/>
        </w:rPr>
        <w:t>AND THE RALLY IS EITHER PLAYED AGAIN (“A LET”) OR THE OPPONENT IS PENALISED.</w:t>
      </w:r>
    </w:p>
    <w:p w:rsidR="006F3222" w:rsidRPr="006F3222" w:rsidRDefault="006F3222" w:rsidP="006F3222">
      <w:pPr>
        <w:autoSpaceDE w:val="0"/>
        <w:autoSpaceDN w:val="0"/>
        <w:adjustRightInd w:val="0"/>
        <w:spacing w:after="0" w:line="240" w:lineRule="auto"/>
        <w:rPr>
          <w:rFonts w:cstheme="minorHAnsi"/>
        </w:rPr>
      </w:pPr>
    </w:p>
    <w:p w:rsidR="006F3222" w:rsidRPr="006F3222" w:rsidRDefault="006F3222" w:rsidP="006F3222">
      <w:pPr>
        <w:autoSpaceDE w:val="0"/>
        <w:autoSpaceDN w:val="0"/>
        <w:adjustRightInd w:val="0"/>
        <w:spacing w:after="0" w:line="240" w:lineRule="auto"/>
        <w:rPr>
          <w:rFonts w:cstheme="minorHAnsi"/>
          <w:b/>
          <w:bCs/>
        </w:rPr>
      </w:pPr>
      <w:r w:rsidRPr="006F3222">
        <w:rPr>
          <w:rFonts w:cstheme="minorHAnsi"/>
          <w:b/>
          <w:bCs/>
        </w:rPr>
        <w:t xml:space="preserve">HITTING AN OPPONENT WITH THE BALL </w:t>
      </w:r>
    </w:p>
    <w:p w:rsidR="002D7303" w:rsidRDefault="006F3222" w:rsidP="002D7303">
      <w:pPr>
        <w:pStyle w:val="ListParagraph"/>
        <w:numPr>
          <w:ilvl w:val="0"/>
          <w:numId w:val="6"/>
        </w:numPr>
        <w:autoSpaceDE w:val="0"/>
        <w:autoSpaceDN w:val="0"/>
        <w:adjustRightInd w:val="0"/>
        <w:spacing w:after="0" w:line="240" w:lineRule="auto"/>
        <w:rPr>
          <w:rFonts w:cstheme="minorHAnsi"/>
        </w:rPr>
      </w:pPr>
      <w:r w:rsidRPr="002D7303">
        <w:rPr>
          <w:rFonts w:cstheme="minorHAnsi"/>
        </w:rPr>
        <w:t xml:space="preserve">If a player strikes the ball, which, before reaching the front wall, hits the opponent, or the opponent’s racket or clothing, play stops. </w:t>
      </w:r>
    </w:p>
    <w:p w:rsidR="002D7303" w:rsidRPr="002D7303" w:rsidRDefault="006F3222" w:rsidP="002D7303">
      <w:pPr>
        <w:pStyle w:val="ListParagraph"/>
        <w:numPr>
          <w:ilvl w:val="0"/>
          <w:numId w:val="6"/>
        </w:numPr>
        <w:autoSpaceDE w:val="0"/>
        <w:autoSpaceDN w:val="0"/>
        <w:adjustRightInd w:val="0"/>
        <w:spacing w:after="0" w:line="240" w:lineRule="auto"/>
        <w:rPr>
          <w:rFonts w:cstheme="minorHAnsi"/>
        </w:rPr>
      </w:pPr>
      <w:r w:rsidRPr="002D7303">
        <w:rPr>
          <w:rFonts w:eastAsia="SymbolMT" w:cstheme="minorHAnsi"/>
        </w:rPr>
        <w:t xml:space="preserve"> </w:t>
      </w:r>
      <w:r w:rsidRPr="002D7303">
        <w:rPr>
          <w:rFonts w:cstheme="minorHAnsi"/>
        </w:rPr>
        <w:t xml:space="preserve">If the return would have been good and the ball would have struck the front wall without first touching any other wall, the striker wins the rally, provided the striker did not “turn”. </w:t>
      </w:r>
      <w:r w:rsidRPr="002D7303">
        <w:rPr>
          <w:rFonts w:eastAsia="SymbolMT" w:cstheme="minorHAnsi"/>
        </w:rPr>
        <w:t xml:space="preserve"> </w:t>
      </w:r>
    </w:p>
    <w:p w:rsidR="006F3222" w:rsidRPr="002D7303" w:rsidRDefault="006F3222" w:rsidP="002D7303">
      <w:pPr>
        <w:pStyle w:val="ListParagraph"/>
        <w:numPr>
          <w:ilvl w:val="0"/>
          <w:numId w:val="6"/>
        </w:numPr>
        <w:autoSpaceDE w:val="0"/>
        <w:autoSpaceDN w:val="0"/>
        <w:adjustRightInd w:val="0"/>
        <w:spacing w:after="0" w:line="240" w:lineRule="auto"/>
        <w:rPr>
          <w:rFonts w:cstheme="minorHAnsi"/>
        </w:rPr>
      </w:pPr>
      <w:r w:rsidRPr="002D7303">
        <w:rPr>
          <w:rFonts w:cstheme="minorHAnsi"/>
        </w:rPr>
        <w:t xml:space="preserve">If the ball either had struck, or would have struck, any other wall and the return would have been good, a </w:t>
      </w:r>
      <w:proofErr w:type="spellStart"/>
      <w:r w:rsidRPr="002D7303">
        <w:rPr>
          <w:rFonts w:cstheme="minorHAnsi"/>
        </w:rPr>
        <w:t>let</w:t>
      </w:r>
      <w:proofErr w:type="spellEnd"/>
      <w:r w:rsidRPr="002D7303">
        <w:rPr>
          <w:rFonts w:cstheme="minorHAnsi"/>
        </w:rPr>
        <w:t xml:space="preserve"> is played. </w:t>
      </w:r>
      <w:r w:rsidRPr="002D7303">
        <w:rPr>
          <w:rFonts w:eastAsia="SymbolMT" w:cstheme="minorHAnsi"/>
        </w:rPr>
        <w:t xml:space="preserve"> </w:t>
      </w:r>
      <w:r w:rsidRPr="002D7303">
        <w:rPr>
          <w:rFonts w:cstheme="minorHAnsi"/>
        </w:rPr>
        <w:t>If the return would not have been good, the striker loses the rally.</w:t>
      </w:r>
    </w:p>
    <w:p w:rsidR="006F3222" w:rsidRDefault="006F3222" w:rsidP="006F3222">
      <w:pPr>
        <w:autoSpaceDE w:val="0"/>
        <w:autoSpaceDN w:val="0"/>
        <w:adjustRightInd w:val="0"/>
        <w:spacing w:after="0" w:line="240" w:lineRule="auto"/>
        <w:rPr>
          <w:rFonts w:cstheme="minorHAnsi"/>
          <w:bCs/>
        </w:rPr>
      </w:pPr>
      <w:r w:rsidRPr="006F3222">
        <w:rPr>
          <w:rFonts w:cstheme="minorHAnsi"/>
          <w:b/>
          <w:bCs/>
        </w:rPr>
        <w:t>TURNING</w:t>
      </w:r>
      <w:r w:rsidRPr="006F3222">
        <w:rPr>
          <w:rFonts w:cstheme="minorHAnsi"/>
          <w:bCs/>
        </w:rPr>
        <w:t xml:space="preserve"> </w:t>
      </w:r>
    </w:p>
    <w:p w:rsidR="002D7303" w:rsidRDefault="006F3222" w:rsidP="002D7303">
      <w:pPr>
        <w:pStyle w:val="ListParagraph"/>
        <w:numPr>
          <w:ilvl w:val="0"/>
          <w:numId w:val="7"/>
        </w:numPr>
        <w:autoSpaceDE w:val="0"/>
        <w:autoSpaceDN w:val="0"/>
        <w:adjustRightInd w:val="0"/>
        <w:spacing w:after="0" w:line="240" w:lineRule="auto"/>
        <w:rPr>
          <w:rFonts w:cstheme="minorHAnsi"/>
        </w:rPr>
      </w:pPr>
      <w:r w:rsidRPr="002D7303">
        <w:rPr>
          <w:rFonts w:cstheme="minorHAnsi"/>
        </w:rPr>
        <w:t>If the striker has either followed the ball round, or allowed it to pass around him or her - in either case striking the ball to the right of the body after the ball had passed to the left (or vice-versa) - then the striker has “TURNED”.</w:t>
      </w:r>
    </w:p>
    <w:p w:rsidR="006661B6" w:rsidRDefault="006F3222" w:rsidP="002D7303">
      <w:pPr>
        <w:pStyle w:val="ListParagraph"/>
        <w:numPr>
          <w:ilvl w:val="0"/>
          <w:numId w:val="7"/>
        </w:numPr>
        <w:autoSpaceDE w:val="0"/>
        <w:autoSpaceDN w:val="0"/>
        <w:adjustRightInd w:val="0"/>
        <w:spacing w:after="0" w:line="240" w:lineRule="auto"/>
        <w:rPr>
          <w:rFonts w:cstheme="minorHAnsi"/>
        </w:rPr>
      </w:pPr>
      <w:r w:rsidRPr="002D7303">
        <w:rPr>
          <w:rFonts w:cstheme="minorHAnsi"/>
        </w:rPr>
        <w:t xml:space="preserve"> If the opponent is struck by the ball after the striker has turned, the rally is awarded to the opponent. </w:t>
      </w:r>
    </w:p>
    <w:p w:rsidR="006F3222" w:rsidRPr="002D7303" w:rsidRDefault="006F3222" w:rsidP="002D7303">
      <w:pPr>
        <w:pStyle w:val="ListParagraph"/>
        <w:numPr>
          <w:ilvl w:val="0"/>
          <w:numId w:val="7"/>
        </w:numPr>
        <w:autoSpaceDE w:val="0"/>
        <w:autoSpaceDN w:val="0"/>
        <w:adjustRightInd w:val="0"/>
        <w:spacing w:after="0" w:line="240" w:lineRule="auto"/>
        <w:rPr>
          <w:rFonts w:cstheme="minorHAnsi"/>
        </w:rPr>
      </w:pPr>
      <w:r w:rsidRPr="002D7303">
        <w:rPr>
          <w:rFonts w:cstheme="minorHAnsi"/>
        </w:rPr>
        <w:t xml:space="preserve">If the striker, while turning, stops play for fear of striking the opponent, then a </w:t>
      </w:r>
      <w:proofErr w:type="spellStart"/>
      <w:r w:rsidRPr="002D7303">
        <w:rPr>
          <w:rFonts w:cstheme="minorHAnsi"/>
        </w:rPr>
        <w:t>let</w:t>
      </w:r>
      <w:proofErr w:type="spellEnd"/>
      <w:r w:rsidRPr="002D7303">
        <w:rPr>
          <w:rFonts w:cstheme="minorHAnsi"/>
        </w:rPr>
        <w:t xml:space="preserve"> is played. This is the recommended course of action in situations where a player wants to turn but is unsure of the opponent’s position.</w:t>
      </w:r>
    </w:p>
    <w:p w:rsidR="006F3222" w:rsidRPr="006F3222" w:rsidRDefault="006F3222" w:rsidP="006F3222">
      <w:pPr>
        <w:autoSpaceDE w:val="0"/>
        <w:autoSpaceDN w:val="0"/>
        <w:adjustRightInd w:val="0"/>
        <w:spacing w:after="0" w:line="240" w:lineRule="auto"/>
        <w:rPr>
          <w:rFonts w:cstheme="minorHAnsi"/>
          <w:bCs/>
        </w:rPr>
      </w:pPr>
      <w:r w:rsidRPr="006F3222">
        <w:rPr>
          <w:rFonts w:cstheme="minorHAnsi"/>
          <w:b/>
          <w:bCs/>
        </w:rPr>
        <w:t>FURTHER</w:t>
      </w:r>
      <w:r w:rsidRPr="006F3222">
        <w:rPr>
          <w:rFonts w:cstheme="minorHAnsi"/>
          <w:bCs/>
        </w:rPr>
        <w:t xml:space="preserve"> </w:t>
      </w:r>
      <w:r w:rsidRPr="006F3222">
        <w:rPr>
          <w:rFonts w:cstheme="minorHAnsi"/>
          <w:b/>
          <w:bCs/>
        </w:rPr>
        <w:t>ATTEMPTS</w:t>
      </w:r>
      <w:r w:rsidRPr="006F3222">
        <w:rPr>
          <w:rFonts w:cstheme="minorHAnsi"/>
          <w:bCs/>
        </w:rPr>
        <w:t xml:space="preserve"> </w:t>
      </w:r>
    </w:p>
    <w:p w:rsidR="006661B6" w:rsidRDefault="006F3222" w:rsidP="006F3222">
      <w:pPr>
        <w:pStyle w:val="ListParagraph"/>
        <w:numPr>
          <w:ilvl w:val="0"/>
          <w:numId w:val="8"/>
        </w:numPr>
        <w:autoSpaceDE w:val="0"/>
        <w:autoSpaceDN w:val="0"/>
        <w:adjustRightInd w:val="0"/>
        <w:spacing w:after="0" w:line="240" w:lineRule="auto"/>
        <w:rPr>
          <w:rFonts w:cstheme="minorHAnsi"/>
        </w:rPr>
      </w:pPr>
      <w:r w:rsidRPr="006661B6">
        <w:rPr>
          <w:rFonts w:cstheme="minorHAnsi"/>
        </w:rPr>
        <w:t>A player, after attempting to strike the ball and missing, may make a further attempt to return the ball.</w:t>
      </w:r>
    </w:p>
    <w:p w:rsidR="006661B6" w:rsidRPr="006661B6" w:rsidRDefault="006F3222" w:rsidP="006F3222">
      <w:pPr>
        <w:pStyle w:val="ListParagraph"/>
        <w:numPr>
          <w:ilvl w:val="0"/>
          <w:numId w:val="8"/>
        </w:numPr>
        <w:autoSpaceDE w:val="0"/>
        <w:autoSpaceDN w:val="0"/>
        <w:adjustRightInd w:val="0"/>
        <w:spacing w:after="0" w:line="240" w:lineRule="auto"/>
        <w:rPr>
          <w:rFonts w:cstheme="minorHAnsi"/>
        </w:rPr>
      </w:pPr>
      <w:r w:rsidRPr="006661B6">
        <w:rPr>
          <w:rFonts w:eastAsia="SymbolMT" w:cstheme="minorHAnsi"/>
        </w:rPr>
        <w:t xml:space="preserve"> </w:t>
      </w:r>
      <w:r w:rsidRPr="006661B6">
        <w:rPr>
          <w:rFonts w:cstheme="minorHAnsi"/>
        </w:rPr>
        <w:t>If a further attempt would have resulted in a good return, but the ball hits the opponent, a let is played.</w:t>
      </w:r>
      <w:r w:rsidR="00B05797" w:rsidRPr="006661B6">
        <w:rPr>
          <w:rFonts w:cstheme="minorHAnsi"/>
        </w:rPr>
        <w:t xml:space="preserve"> </w:t>
      </w:r>
      <w:r w:rsidRPr="006661B6">
        <w:rPr>
          <w:rFonts w:eastAsia="SymbolMT" w:cstheme="minorHAnsi"/>
        </w:rPr>
        <w:t xml:space="preserve"> </w:t>
      </w:r>
    </w:p>
    <w:p w:rsidR="006F3222" w:rsidRPr="006661B6" w:rsidRDefault="006F3222" w:rsidP="006F3222">
      <w:pPr>
        <w:pStyle w:val="ListParagraph"/>
        <w:numPr>
          <w:ilvl w:val="0"/>
          <w:numId w:val="8"/>
        </w:numPr>
        <w:autoSpaceDE w:val="0"/>
        <w:autoSpaceDN w:val="0"/>
        <w:adjustRightInd w:val="0"/>
        <w:spacing w:after="0" w:line="240" w:lineRule="auto"/>
        <w:rPr>
          <w:rFonts w:cstheme="minorHAnsi"/>
        </w:rPr>
      </w:pPr>
      <w:r w:rsidRPr="006661B6">
        <w:rPr>
          <w:rFonts w:cstheme="minorHAnsi"/>
        </w:rPr>
        <w:t>If the return would not have been good, the striker loses the rally.</w:t>
      </w:r>
    </w:p>
    <w:p w:rsidR="00B05797" w:rsidRDefault="006F3222" w:rsidP="006F3222">
      <w:pPr>
        <w:autoSpaceDE w:val="0"/>
        <w:autoSpaceDN w:val="0"/>
        <w:adjustRightInd w:val="0"/>
        <w:spacing w:after="0" w:line="240" w:lineRule="auto"/>
        <w:rPr>
          <w:rFonts w:cstheme="minorHAnsi"/>
          <w:bCs/>
        </w:rPr>
      </w:pPr>
      <w:r w:rsidRPr="00B05797">
        <w:rPr>
          <w:rFonts w:cstheme="minorHAnsi"/>
          <w:b/>
          <w:bCs/>
        </w:rPr>
        <w:t>INTERFERENCE</w:t>
      </w:r>
      <w:r w:rsidRPr="006F3222">
        <w:rPr>
          <w:rFonts w:cstheme="minorHAnsi"/>
          <w:bCs/>
        </w:rPr>
        <w:t xml:space="preserve"> </w:t>
      </w:r>
    </w:p>
    <w:p w:rsidR="006661B6" w:rsidRDefault="006F3222" w:rsidP="006661B6">
      <w:pPr>
        <w:pStyle w:val="ListParagraph"/>
        <w:numPr>
          <w:ilvl w:val="0"/>
          <w:numId w:val="9"/>
        </w:numPr>
        <w:autoSpaceDE w:val="0"/>
        <w:autoSpaceDN w:val="0"/>
        <w:adjustRightInd w:val="0"/>
        <w:spacing w:after="0" w:line="240" w:lineRule="auto"/>
        <w:rPr>
          <w:rFonts w:cstheme="minorHAnsi"/>
        </w:rPr>
      </w:pPr>
      <w:r w:rsidRPr="006661B6">
        <w:rPr>
          <w:rFonts w:cstheme="minorHAnsi"/>
        </w:rPr>
        <w:t>When it is his or her turn to play the ball, a player is entitled to freedom from interference by the opponent.</w:t>
      </w:r>
      <w:r w:rsidR="00B05797" w:rsidRPr="006661B6">
        <w:rPr>
          <w:rFonts w:cstheme="minorHAnsi"/>
        </w:rPr>
        <w:t xml:space="preserve"> </w:t>
      </w:r>
      <w:r w:rsidRPr="006661B6">
        <w:rPr>
          <w:rFonts w:cstheme="minorHAnsi"/>
        </w:rPr>
        <w:t>To avoid interference, the opponent must try to provide the player with unobstructed direct access to the ball,</w:t>
      </w:r>
      <w:r w:rsidR="00B05797" w:rsidRPr="006661B6">
        <w:rPr>
          <w:rFonts w:cstheme="minorHAnsi"/>
        </w:rPr>
        <w:t xml:space="preserve"> </w:t>
      </w:r>
      <w:r w:rsidRPr="006661B6">
        <w:rPr>
          <w:rFonts w:cstheme="minorHAnsi"/>
        </w:rPr>
        <w:t>a fair view of the ball, space to complete a swing at the ball and freedom to play the ball directly to any part of</w:t>
      </w:r>
      <w:r w:rsidR="00B05797" w:rsidRPr="006661B6">
        <w:rPr>
          <w:rFonts w:cstheme="minorHAnsi"/>
        </w:rPr>
        <w:t xml:space="preserve"> </w:t>
      </w:r>
      <w:r w:rsidRPr="006661B6">
        <w:rPr>
          <w:rFonts w:cstheme="minorHAnsi"/>
        </w:rPr>
        <w:t>the front wall.</w:t>
      </w:r>
    </w:p>
    <w:p w:rsidR="00B05797" w:rsidRPr="006661B6" w:rsidRDefault="00B05797" w:rsidP="006661B6">
      <w:pPr>
        <w:pStyle w:val="ListParagraph"/>
        <w:numPr>
          <w:ilvl w:val="0"/>
          <w:numId w:val="9"/>
        </w:numPr>
        <w:autoSpaceDE w:val="0"/>
        <w:autoSpaceDN w:val="0"/>
        <w:adjustRightInd w:val="0"/>
        <w:spacing w:after="0" w:line="240" w:lineRule="auto"/>
        <w:rPr>
          <w:rFonts w:cstheme="minorHAnsi"/>
        </w:rPr>
      </w:pPr>
      <w:r w:rsidRPr="006661B6">
        <w:rPr>
          <w:rFonts w:cstheme="minorHAnsi"/>
        </w:rPr>
        <w:t xml:space="preserve"> </w:t>
      </w:r>
      <w:r w:rsidR="006F3222" w:rsidRPr="006661B6">
        <w:rPr>
          <w:rFonts w:cstheme="minorHAnsi"/>
        </w:rPr>
        <w:t>A player, finding the opponent interfering with the play, can accept the interference and play on, or stop play. It</w:t>
      </w:r>
      <w:r w:rsidRPr="006661B6">
        <w:rPr>
          <w:rFonts w:cstheme="minorHAnsi"/>
        </w:rPr>
        <w:t xml:space="preserve"> </w:t>
      </w:r>
      <w:r w:rsidR="006F3222" w:rsidRPr="006661B6">
        <w:rPr>
          <w:rFonts w:cstheme="minorHAnsi"/>
        </w:rPr>
        <w:t>is preferable to stop play if there is a possibility of colliding with the opponent, or of hitting him or her with</w:t>
      </w:r>
      <w:r w:rsidRPr="006661B6">
        <w:rPr>
          <w:rFonts w:cstheme="minorHAnsi"/>
        </w:rPr>
        <w:t xml:space="preserve"> </w:t>
      </w:r>
      <w:r w:rsidR="006F3222" w:rsidRPr="006661B6">
        <w:rPr>
          <w:rFonts w:cstheme="minorHAnsi"/>
        </w:rPr>
        <w:t>racket or ball.</w:t>
      </w:r>
      <w:r w:rsidRPr="006661B6">
        <w:rPr>
          <w:rFonts w:cstheme="minorHAnsi"/>
        </w:rPr>
        <w:t xml:space="preserve"> </w:t>
      </w:r>
    </w:p>
    <w:p w:rsidR="006F3222" w:rsidRPr="006F3222" w:rsidRDefault="006F3222" w:rsidP="006F3222">
      <w:pPr>
        <w:autoSpaceDE w:val="0"/>
        <w:autoSpaceDN w:val="0"/>
        <w:adjustRightInd w:val="0"/>
        <w:spacing w:after="0" w:line="240" w:lineRule="auto"/>
        <w:rPr>
          <w:rFonts w:cstheme="minorHAnsi"/>
        </w:rPr>
      </w:pPr>
      <w:r w:rsidRPr="006F3222">
        <w:rPr>
          <w:rFonts w:cstheme="minorHAnsi"/>
        </w:rPr>
        <w:t>When play has stopped as a result of interference the general guidelines are:</w:t>
      </w:r>
    </w:p>
    <w:p w:rsidR="006F3222" w:rsidRPr="00B05797" w:rsidRDefault="006F3222" w:rsidP="006F3222">
      <w:pPr>
        <w:pStyle w:val="ListParagraph"/>
        <w:numPr>
          <w:ilvl w:val="0"/>
          <w:numId w:val="1"/>
        </w:numPr>
        <w:autoSpaceDE w:val="0"/>
        <w:autoSpaceDN w:val="0"/>
        <w:adjustRightInd w:val="0"/>
        <w:spacing w:after="0" w:line="240" w:lineRule="auto"/>
        <w:rPr>
          <w:rFonts w:cstheme="minorHAnsi"/>
        </w:rPr>
      </w:pPr>
      <w:r w:rsidRPr="00B05797">
        <w:rPr>
          <w:rFonts w:cstheme="minorHAnsi"/>
        </w:rPr>
        <w:t>The player is entitled to a let if he or she could have returned the ball and the opponent has made every</w:t>
      </w:r>
      <w:r w:rsidR="00B05797">
        <w:rPr>
          <w:rFonts w:cstheme="minorHAnsi"/>
        </w:rPr>
        <w:t xml:space="preserve"> </w:t>
      </w:r>
      <w:r w:rsidRPr="00B05797">
        <w:rPr>
          <w:rFonts w:cstheme="minorHAnsi"/>
        </w:rPr>
        <w:t>effort to avoid the interference.</w:t>
      </w:r>
    </w:p>
    <w:p w:rsidR="00B05797" w:rsidRDefault="006F3222" w:rsidP="006F3222">
      <w:pPr>
        <w:pStyle w:val="ListParagraph"/>
        <w:numPr>
          <w:ilvl w:val="0"/>
          <w:numId w:val="1"/>
        </w:numPr>
        <w:autoSpaceDE w:val="0"/>
        <w:autoSpaceDN w:val="0"/>
        <w:adjustRightInd w:val="0"/>
        <w:spacing w:after="0" w:line="240" w:lineRule="auto"/>
        <w:rPr>
          <w:rFonts w:cstheme="minorHAnsi"/>
        </w:rPr>
      </w:pPr>
      <w:r w:rsidRPr="00B05797">
        <w:rPr>
          <w:rFonts w:cstheme="minorHAnsi"/>
        </w:rPr>
        <w:lastRenderedPageBreak/>
        <w:t>The player is not entitled to a let (i.e. loses the rally) if he or she could not have returned the ball, or</w:t>
      </w:r>
      <w:r w:rsidR="00B05797" w:rsidRPr="00B05797">
        <w:rPr>
          <w:rFonts w:cstheme="minorHAnsi"/>
        </w:rPr>
        <w:t xml:space="preserve"> </w:t>
      </w:r>
      <w:r w:rsidRPr="00B05797">
        <w:rPr>
          <w:rFonts w:cstheme="minorHAnsi"/>
        </w:rPr>
        <w:t>accepts the interference and plays on, or the interference was so minimal that the player’s access to and</w:t>
      </w:r>
      <w:r w:rsidR="00B05797" w:rsidRPr="00B05797">
        <w:rPr>
          <w:rFonts w:cstheme="minorHAnsi"/>
        </w:rPr>
        <w:t xml:space="preserve"> </w:t>
      </w:r>
      <w:r w:rsidRPr="00B05797">
        <w:rPr>
          <w:rFonts w:cstheme="minorHAnsi"/>
        </w:rPr>
        <w:t>strike at the ball was not affected.</w:t>
      </w:r>
    </w:p>
    <w:p w:rsidR="006F3222" w:rsidRPr="00B05797" w:rsidRDefault="006F3222" w:rsidP="006F3222">
      <w:pPr>
        <w:pStyle w:val="ListParagraph"/>
        <w:numPr>
          <w:ilvl w:val="0"/>
          <w:numId w:val="1"/>
        </w:numPr>
        <w:autoSpaceDE w:val="0"/>
        <w:autoSpaceDN w:val="0"/>
        <w:adjustRightInd w:val="0"/>
        <w:spacing w:after="0" w:line="240" w:lineRule="auto"/>
        <w:rPr>
          <w:rFonts w:cstheme="minorHAnsi"/>
        </w:rPr>
      </w:pPr>
      <w:r w:rsidRPr="00B05797">
        <w:rPr>
          <w:rFonts w:eastAsia="SymbolMT" w:cstheme="minorHAnsi"/>
        </w:rPr>
        <w:t xml:space="preserve"> </w:t>
      </w:r>
      <w:r w:rsidRPr="00B05797">
        <w:rPr>
          <w:rFonts w:cstheme="minorHAnsi"/>
        </w:rPr>
        <w:t>The player is entitled to a stroke (i.e. wins the rally) if the opponent did not make every effort to avoid the</w:t>
      </w:r>
      <w:r w:rsidR="00B05797" w:rsidRPr="00B05797">
        <w:rPr>
          <w:rFonts w:cstheme="minorHAnsi"/>
        </w:rPr>
        <w:t xml:space="preserve"> </w:t>
      </w:r>
      <w:r w:rsidRPr="00B05797">
        <w:rPr>
          <w:rFonts w:cstheme="minorHAnsi"/>
        </w:rPr>
        <w:t>interference, or if the player would have hit a winning return, or if the player would have struck the</w:t>
      </w:r>
      <w:r w:rsidR="00B05797">
        <w:rPr>
          <w:rFonts w:cstheme="minorHAnsi"/>
        </w:rPr>
        <w:t xml:space="preserve"> </w:t>
      </w:r>
      <w:r w:rsidRPr="00B05797">
        <w:rPr>
          <w:rFonts w:cstheme="minorHAnsi"/>
        </w:rPr>
        <w:t>opponent with the ball going directly to the front wall.</w:t>
      </w:r>
    </w:p>
    <w:p w:rsidR="006F3222" w:rsidRPr="00B05797" w:rsidRDefault="00B05797" w:rsidP="006F3222">
      <w:pPr>
        <w:autoSpaceDE w:val="0"/>
        <w:autoSpaceDN w:val="0"/>
        <w:adjustRightInd w:val="0"/>
        <w:spacing w:after="0" w:line="240" w:lineRule="auto"/>
        <w:rPr>
          <w:rFonts w:cstheme="minorHAnsi"/>
          <w:b/>
          <w:bCs/>
        </w:rPr>
      </w:pPr>
      <w:r w:rsidRPr="00B05797">
        <w:rPr>
          <w:rFonts w:cstheme="minorHAnsi"/>
          <w:b/>
          <w:bCs/>
        </w:rPr>
        <w:t>LETS</w:t>
      </w:r>
    </w:p>
    <w:p w:rsidR="006661B6" w:rsidRDefault="006F3222" w:rsidP="006F3222">
      <w:pPr>
        <w:pStyle w:val="ListParagraph"/>
        <w:numPr>
          <w:ilvl w:val="0"/>
          <w:numId w:val="10"/>
        </w:numPr>
        <w:autoSpaceDE w:val="0"/>
        <w:autoSpaceDN w:val="0"/>
        <w:adjustRightInd w:val="0"/>
        <w:spacing w:after="0" w:line="240" w:lineRule="auto"/>
        <w:rPr>
          <w:rFonts w:cstheme="minorHAnsi"/>
        </w:rPr>
      </w:pPr>
      <w:r w:rsidRPr="006661B6">
        <w:rPr>
          <w:rFonts w:cstheme="minorHAnsi"/>
        </w:rPr>
        <w:t>A let is an undecided rally. The rally does not count and the server serves again from the same box.</w:t>
      </w:r>
    </w:p>
    <w:p w:rsidR="006661B6" w:rsidRDefault="006F3222" w:rsidP="006F3222">
      <w:pPr>
        <w:pStyle w:val="ListParagraph"/>
        <w:numPr>
          <w:ilvl w:val="0"/>
          <w:numId w:val="10"/>
        </w:numPr>
        <w:autoSpaceDE w:val="0"/>
        <w:autoSpaceDN w:val="0"/>
        <w:adjustRightInd w:val="0"/>
        <w:spacing w:after="0" w:line="240" w:lineRule="auto"/>
        <w:rPr>
          <w:rFonts w:cstheme="minorHAnsi"/>
        </w:rPr>
      </w:pPr>
      <w:r w:rsidRPr="006661B6">
        <w:rPr>
          <w:rFonts w:cstheme="minorHAnsi"/>
        </w:rPr>
        <w:t xml:space="preserve">In addition to </w:t>
      </w:r>
      <w:proofErr w:type="gramStart"/>
      <w:r w:rsidRPr="006661B6">
        <w:rPr>
          <w:rFonts w:cstheme="minorHAnsi"/>
        </w:rPr>
        <w:t>lets</w:t>
      </w:r>
      <w:proofErr w:type="gramEnd"/>
      <w:r w:rsidRPr="006661B6">
        <w:rPr>
          <w:rFonts w:cstheme="minorHAnsi"/>
        </w:rPr>
        <w:t xml:space="preserve"> allowed as indicated in the paragraphs above, lets can be allowed in other circumstances.</w:t>
      </w:r>
      <w:r w:rsidR="00B05797" w:rsidRPr="006661B6">
        <w:rPr>
          <w:rFonts w:cstheme="minorHAnsi"/>
        </w:rPr>
        <w:t xml:space="preserve"> </w:t>
      </w:r>
      <w:r w:rsidRPr="006661B6">
        <w:rPr>
          <w:rFonts w:cstheme="minorHAnsi"/>
        </w:rPr>
        <w:t>For example, a let may be allowed if the ball in play touches any article lying on the floor, or if the striker</w:t>
      </w:r>
      <w:r w:rsidR="00B05797" w:rsidRPr="006661B6">
        <w:rPr>
          <w:rFonts w:cstheme="minorHAnsi"/>
        </w:rPr>
        <w:t xml:space="preserve"> </w:t>
      </w:r>
      <w:r w:rsidRPr="006661B6">
        <w:rPr>
          <w:rFonts w:cstheme="minorHAnsi"/>
        </w:rPr>
        <w:t>refrains from hitting the ball owing to a reasonable fear of injuring the opponent.</w:t>
      </w:r>
    </w:p>
    <w:p w:rsidR="006F3222" w:rsidRPr="006661B6" w:rsidRDefault="006F3222" w:rsidP="006F3222">
      <w:pPr>
        <w:pStyle w:val="ListParagraph"/>
        <w:numPr>
          <w:ilvl w:val="0"/>
          <w:numId w:val="10"/>
        </w:numPr>
        <w:autoSpaceDE w:val="0"/>
        <w:autoSpaceDN w:val="0"/>
        <w:adjustRightInd w:val="0"/>
        <w:spacing w:after="0" w:line="240" w:lineRule="auto"/>
        <w:rPr>
          <w:rFonts w:cstheme="minorHAnsi"/>
        </w:rPr>
      </w:pPr>
      <w:r w:rsidRPr="006661B6">
        <w:rPr>
          <w:rFonts w:cstheme="minorHAnsi"/>
        </w:rPr>
        <w:t>A let must be allowed if the receiver is not ready and does not attempt to return the service, or if the ball</w:t>
      </w:r>
      <w:r w:rsidR="00B05797" w:rsidRPr="006661B6">
        <w:rPr>
          <w:rFonts w:cstheme="minorHAnsi"/>
        </w:rPr>
        <w:t xml:space="preserve"> </w:t>
      </w:r>
      <w:r w:rsidRPr="006661B6">
        <w:rPr>
          <w:rFonts w:cstheme="minorHAnsi"/>
        </w:rPr>
        <w:t>breaks during play.</w:t>
      </w:r>
    </w:p>
    <w:p w:rsidR="006F3222" w:rsidRPr="00B05797" w:rsidRDefault="00B05797" w:rsidP="006F3222">
      <w:pPr>
        <w:autoSpaceDE w:val="0"/>
        <w:autoSpaceDN w:val="0"/>
        <w:adjustRightInd w:val="0"/>
        <w:spacing w:after="0" w:line="240" w:lineRule="auto"/>
        <w:rPr>
          <w:rFonts w:cstheme="minorHAnsi"/>
          <w:b/>
          <w:bCs/>
        </w:rPr>
      </w:pPr>
      <w:r>
        <w:rPr>
          <w:rFonts w:cstheme="minorHAnsi"/>
          <w:b/>
          <w:bCs/>
        </w:rPr>
        <w:t>CONTINUITY OF PLAY</w:t>
      </w:r>
    </w:p>
    <w:p w:rsidR="006F3222" w:rsidRPr="006661B6" w:rsidRDefault="006F3222" w:rsidP="006661B6">
      <w:pPr>
        <w:pStyle w:val="ListParagraph"/>
        <w:numPr>
          <w:ilvl w:val="0"/>
          <w:numId w:val="11"/>
        </w:numPr>
        <w:autoSpaceDE w:val="0"/>
        <w:autoSpaceDN w:val="0"/>
        <w:adjustRightInd w:val="0"/>
        <w:spacing w:after="0" w:line="240" w:lineRule="auto"/>
        <w:rPr>
          <w:rFonts w:cstheme="minorHAnsi"/>
        </w:rPr>
      </w:pPr>
      <w:r w:rsidRPr="006661B6">
        <w:rPr>
          <w:rFonts w:cstheme="minorHAnsi"/>
        </w:rPr>
        <w:t>Play is expected to be continuous in each game once a player has started serving. There should be no delay</w:t>
      </w:r>
      <w:r w:rsidR="00B05797" w:rsidRPr="006661B6">
        <w:rPr>
          <w:rFonts w:cstheme="minorHAnsi"/>
        </w:rPr>
        <w:t xml:space="preserve"> </w:t>
      </w:r>
      <w:r w:rsidRPr="006661B6">
        <w:rPr>
          <w:rFonts w:cstheme="minorHAnsi"/>
        </w:rPr>
        <w:t>between the end of one rally and the start of the next one.</w:t>
      </w:r>
    </w:p>
    <w:p w:rsidR="006F3222" w:rsidRPr="006661B6" w:rsidRDefault="006F3222" w:rsidP="006661B6">
      <w:pPr>
        <w:pStyle w:val="ListParagraph"/>
        <w:numPr>
          <w:ilvl w:val="0"/>
          <w:numId w:val="11"/>
        </w:numPr>
        <w:autoSpaceDE w:val="0"/>
        <w:autoSpaceDN w:val="0"/>
        <w:adjustRightInd w:val="0"/>
        <w:spacing w:after="0" w:line="240" w:lineRule="auto"/>
        <w:rPr>
          <w:rFonts w:cstheme="minorHAnsi"/>
        </w:rPr>
      </w:pPr>
      <w:r w:rsidRPr="006661B6">
        <w:rPr>
          <w:rFonts w:cstheme="minorHAnsi"/>
        </w:rPr>
        <w:t>In between all games an interval of 90 seconds is permitted.</w:t>
      </w:r>
    </w:p>
    <w:p w:rsidR="006F3222" w:rsidRPr="006661B6" w:rsidRDefault="006F3222" w:rsidP="006661B6">
      <w:pPr>
        <w:pStyle w:val="ListParagraph"/>
        <w:numPr>
          <w:ilvl w:val="0"/>
          <w:numId w:val="11"/>
        </w:numPr>
        <w:autoSpaceDE w:val="0"/>
        <w:autoSpaceDN w:val="0"/>
        <w:adjustRightInd w:val="0"/>
        <w:spacing w:after="0" w:line="240" w:lineRule="auto"/>
        <w:rPr>
          <w:rFonts w:cstheme="minorHAnsi"/>
        </w:rPr>
      </w:pPr>
      <w:r w:rsidRPr="006661B6">
        <w:rPr>
          <w:rFonts w:cstheme="minorHAnsi"/>
        </w:rPr>
        <w:t>Players are permitted to change items of clothing or equipment if necessary.</w:t>
      </w:r>
    </w:p>
    <w:p w:rsidR="006F3222" w:rsidRPr="00B05797" w:rsidRDefault="00B05797" w:rsidP="006F3222">
      <w:pPr>
        <w:autoSpaceDE w:val="0"/>
        <w:autoSpaceDN w:val="0"/>
        <w:adjustRightInd w:val="0"/>
        <w:spacing w:after="0" w:line="240" w:lineRule="auto"/>
        <w:rPr>
          <w:rFonts w:cstheme="minorHAnsi"/>
          <w:b/>
          <w:bCs/>
        </w:rPr>
      </w:pPr>
      <w:r>
        <w:rPr>
          <w:rFonts w:cstheme="minorHAnsi"/>
          <w:b/>
          <w:bCs/>
        </w:rPr>
        <w:t xml:space="preserve">CONDUCT ON COURT </w:t>
      </w:r>
    </w:p>
    <w:p w:rsidR="006F3222" w:rsidRPr="006661B6" w:rsidRDefault="006F3222" w:rsidP="006661B6">
      <w:pPr>
        <w:pStyle w:val="ListParagraph"/>
        <w:numPr>
          <w:ilvl w:val="0"/>
          <w:numId w:val="12"/>
        </w:numPr>
        <w:autoSpaceDE w:val="0"/>
        <w:autoSpaceDN w:val="0"/>
        <w:adjustRightInd w:val="0"/>
        <w:spacing w:after="0" w:line="240" w:lineRule="auto"/>
        <w:rPr>
          <w:rFonts w:cstheme="minorHAnsi"/>
        </w:rPr>
      </w:pPr>
      <w:r w:rsidRPr="006661B6">
        <w:rPr>
          <w:rFonts w:cstheme="minorHAnsi"/>
        </w:rPr>
        <w:t>Offensive, dis</w:t>
      </w:r>
      <w:r w:rsidR="00B05797" w:rsidRPr="006661B6">
        <w:rPr>
          <w:rFonts w:cstheme="minorHAnsi"/>
        </w:rPr>
        <w:t>ruptive or intimidating behavio</w:t>
      </w:r>
      <w:r w:rsidRPr="006661B6">
        <w:rPr>
          <w:rFonts w:cstheme="minorHAnsi"/>
        </w:rPr>
        <w:t>r in squash is not acceptable.</w:t>
      </w:r>
    </w:p>
    <w:p w:rsidR="00A85939" w:rsidRDefault="006F3222" w:rsidP="006661B6">
      <w:pPr>
        <w:pStyle w:val="ListParagraph"/>
        <w:numPr>
          <w:ilvl w:val="0"/>
          <w:numId w:val="12"/>
        </w:numPr>
        <w:autoSpaceDE w:val="0"/>
        <w:autoSpaceDN w:val="0"/>
        <w:adjustRightInd w:val="0"/>
        <w:spacing w:after="0" w:line="240" w:lineRule="auto"/>
        <w:rPr>
          <w:rFonts w:cstheme="minorHAnsi"/>
        </w:rPr>
      </w:pPr>
      <w:r w:rsidRPr="006661B6">
        <w:rPr>
          <w:rFonts w:cstheme="minorHAnsi"/>
        </w:rPr>
        <w:t>Included in this category are: audible and visible obscenities, verbal and physical abuse, dissent, abuse of</w:t>
      </w:r>
      <w:r w:rsidR="00B05797" w:rsidRPr="006661B6">
        <w:rPr>
          <w:rFonts w:cstheme="minorHAnsi"/>
        </w:rPr>
        <w:t xml:space="preserve"> </w:t>
      </w:r>
      <w:r w:rsidRPr="006661B6">
        <w:rPr>
          <w:rFonts w:cstheme="minorHAnsi"/>
        </w:rPr>
        <w:t>racket, court or ball, unnecessary physical contact, excessive racket swing, unfair warm-up, time-wasting, late</w:t>
      </w:r>
      <w:r w:rsidR="00B05797" w:rsidRPr="006661B6">
        <w:rPr>
          <w:rFonts w:cstheme="minorHAnsi"/>
        </w:rPr>
        <w:t xml:space="preserve"> </w:t>
      </w:r>
      <w:r w:rsidRPr="006661B6">
        <w:rPr>
          <w:rFonts w:cstheme="minorHAnsi"/>
        </w:rPr>
        <w:t>back on court, deliberate or dangerous play or action and coaching (except between games).</w:t>
      </w:r>
    </w:p>
    <w:p w:rsidR="000302C7" w:rsidRDefault="000302C7" w:rsidP="000302C7">
      <w:pPr>
        <w:autoSpaceDE w:val="0"/>
        <w:autoSpaceDN w:val="0"/>
        <w:adjustRightInd w:val="0"/>
        <w:spacing w:after="0" w:line="240" w:lineRule="auto"/>
        <w:rPr>
          <w:rFonts w:cstheme="minorHAnsi"/>
        </w:rPr>
      </w:pPr>
    </w:p>
    <w:p w:rsidR="000302C7" w:rsidRDefault="000302C7" w:rsidP="000302C7">
      <w:pPr>
        <w:autoSpaceDE w:val="0"/>
        <w:autoSpaceDN w:val="0"/>
        <w:adjustRightInd w:val="0"/>
        <w:spacing w:after="0" w:line="240" w:lineRule="auto"/>
        <w:rPr>
          <w:rFonts w:cstheme="minorHAnsi"/>
        </w:rPr>
      </w:pPr>
    </w:p>
    <w:p w:rsidR="000302C7" w:rsidRDefault="000302C7" w:rsidP="000302C7">
      <w:pPr>
        <w:autoSpaceDE w:val="0"/>
        <w:autoSpaceDN w:val="0"/>
        <w:adjustRightInd w:val="0"/>
        <w:spacing w:after="0" w:line="240" w:lineRule="auto"/>
        <w:rPr>
          <w:rFonts w:cstheme="minorHAnsi"/>
        </w:rPr>
      </w:pPr>
    </w:p>
    <w:p w:rsidR="000302C7" w:rsidRDefault="000302C7" w:rsidP="000302C7">
      <w:pPr>
        <w:autoSpaceDE w:val="0"/>
        <w:autoSpaceDN w:val="0"/>
        <w:adjustRightInd w:val="0"/>
        <w:spacing w:after="0" w:line="240" w:lineRule="auto"/>
        <w:jc w:val="center"/>
        <w:rPr>
          <w:rFonts w:asciiTheme="majorHAnsi" w:hAnsiTheme="majorHAnsi" w:cstheme="minorHAnsi"/>
          <w:b/>
          <w:sz w:val="28"/>
          <w:u w:val="dotDotDash"/>
        </w:rPr>
      </w:pPr>
      <w:r w:rsidRPr="000302C7">
        <w:rPr>
          <w:rFonts w:asciiTheme="majorHAnsi" w:hAnsiTheme="majorHAnsi" w:cstheme="minorHAnsi"/>
          <w:b/>
          <w:sz w:val="28"/>
          <w:u w:val="dotDotDash"/>
        </w:rPr>
        <w:t>Lead-Up Activities</w:t>
      </w:r>
    </w:p>
    <w:p w:rsidR="000302C7" w:rsidRDefault="000302C7" w:rsidP="000302C7">
      <w:pPr>
        <w:autoSpaceDE w:val="0"/>
        <w:autoSpaceDN w:val="0"/>
        <w:adjustRightInd w:val="0"/>
        <w:spacing w:after="0" w:line="240" w:lineRule="auto"/>
        <w:jc w:val="center"/>
        <w:rPr>
          <w:rFonts w:asciiTheme="majorHAnsi" w:hAnsiTheme="majorHAnsi" w:cstheme="minorHAnsi"/>
          <w:b/>
          <w:sz w:val="28"/>
          <w:u w:val="dotDotDash"/>
        </w:rPr>
      </w:pPr>
    </w:p>
    <w:p w:rsidR="000302C7" w:rsidRDefault="000302C7" w:rsidP="000302C7">
      <w:pPr>
        <w:autoSpaceDE w:val="0"/>
        <w:autoSpaceDN w:val="0"/>
        <w:adjustRightInd w:val="0"/>
        <w:spacing w:after="0" w:line="240" w:lineRule="auto"/>
        <w:jc w:val="center"/>
        <w:rPr>
          <w:rFonts w:asciiTheme="majorHAnsi" w:hAnsiTheme="majorHAnsi" w:cstheme="minorHAnsi"/>
          <w:b/>
          <w:sz w:val="28"/>
          <w:u w:val="dotDotDash"/>
        </w:rPr>
      </w:pPr>
    </w:p>
    <w:p w:rsidR="000302C7" w:rsidRDefault="000302C7" w:rsidP="000302C7">
      <w:pPr>
        <w:autoSpaceDE w:val="0"/>
        <w:autoSpaceDN w:val="0"/>
        <w:adjustRightInd w:val="0"/>
        <w:spacing w:after="0" w:line="240" w:lineRule="auto"/>
        <w:rPr>
          <w:rFonts w:cstheme="minorHAnsi"/>
          <w:b/>
          <w:u w:val="dotDotDash"/>
        </w:rPr>
      </w:pPr>
    </w:p>
    <w:p w:rsidR="00AF6D4D" w:rsidRDefault="009A0F87" w:rsidP="000302C7">
      <w:pPr>
        <w:autoSpaceDE w:val="0"/>
        <w:autoSpaceDN w:val="0"/>
        <w:adjustRightInd w:val="0"/>
        <w:spacing w:after="0" w:line="240" w:lineRule="auto"/>
        <w:rPr>
          <w:rFonts w:cstheme="minorHAnsi"/>
        </w:rPr>
      </w:pPr>
      <w:r>
        <w:rPr>
          <w:rFonts w:cstheme="minorHAnsi"/>
          <w:b/>
        </w:rPr>
        <w:t xml:space="preserve">Activity 1: Forehand Swing.  </w:t>
      </w:r>
      <w:r>
        <w:rPr>
          <w:rFonts w:cstheme="minorHAnsi"/>
        </w:rPr>
        <w:t>Have the students spread out around the gym.  Instruct the students to use their forehand swing to pass the ball off of the wall.  Be sure to allow the ball to bounce one time before hitting it.  VARIATION: Have a timer to see who can do it the longest.</w:t>
      </w:r>
    </w:p>
    <w:p w:rsidR="009A0F87" w:rsidRDefault="009A0F87" w:rsidP="000302C7">
      <w:pPr>
        <w:autoSpaceDE w:val="0"/>
        <w:autoSpaceDN w:val="0"/>
        <w:adjustRightInd w:val="0"/>
        <w:spacing w:after="0" w:line="240" w:lineRule="auto"/>
        <w:rPr>
          <w:rFonts w:cstheme="minorHAnsi"/>
        </w:rPr>
      </w:pPr>
    </w:p>
    <w:p w:rsidR="009A0F87" w:rsidRDefault="009A0F87" w:rsidP="000302C7">
      <w:pPr>
        <w:autoSpaceDE w:val="0"/>
        <w:autoSpaceDN w:val="0"/>
        <w:adjustRightInd w:val="0"/>
        <w:spacing w:after="0" w:line="240" w:lineRule="auto"/>
        <w:rPr>
          <w:rFonts w:cstheme="minorHAnsi"/>
        </w:rPr>
      </w:pPr>
      <w:r>
        <w:rPr>
          <w:rFonts w:cstheme="minorHAnsi"/>
          <w:b/>
        </w:rPr>
        <w:t>Activity 2: Backhand Swing.</w:t>
      </w:r>
      <w:r>
        <w:rPr>
          <w:rFonts w:cstheme="minorHAnsi"/>
        </w:rPr>
        <w:t xml:space="preserve"> Have the students spread our around the gym. Instruct the students to use their backhand swing to pass the ball off of the wall. Be sure to let it bounce one time in the floor before hitting </w:t>
      </w:r>
      <w:r w:rsidR="00E81104">
        <w:rPr>
          <w:rFonts w:cstheme="minorHAnsi"/>
        </w:rPr>
        <w:t>i</w:t>
      </w:r>
      <w:r>
        <w:rPr>
          <w:rFonts w:cstheme="minorHAnsi"/>
        </w:rPr>
        <w:t xml:space="preserve">t again.  VARIATION: Have the students count to see how many they can do in a row. </w:t>
      </w:r>
    </w:p>
    <w:p w:rsidR="009A0F87" w:rsidRDefault="009A0F87" w:rsidP="000302C7">
      <w:pPr>
        <w:autoSpaceDE w:val="0"/>
        <w:autoSpaceDN w:val="0"/>
        <w:adjustRightInd w:val="0"/>
        <w:spacing w:after="0" w:line="240" w:lineRule="auto"/>
        <w:rPr>
          <w:rFonts w:cstheme="minorHAnsi"/>
        </w:rPr>
      </w:pPr>
    </w:p>
    <w:p w:rsidR="009A0F87" w:rsidRDefault="009A0F87" w:rsidP="000302C7">
      <w:pPr>
        <w:autoSpaceDE w:val="0"/>
        <w:autoSpaceDN w:val="0"/>
        <w:adjustRightInd w:val="0"/>
        <w:spacing w:after="0" w:line="240" w:lineRule="auto"/>
        <w:rPr>
          <w:rFonts w:cstheme="minorHAnsi"/>
        </w:rPr>
      </w:pPr>
      <w:r>
        <w:rPr>
          <w:rFonts w:cstheme="minorHAnsi"/>
          <w:b/>
        </w:rPr>
        <w:t xml:space="preserve">Activity 3: </w:t>
      </w:r>
      <w:r w:rsidR="00C23EB9">
        <w:rPr>
          <w:rFonts w:cstheme="minorHAnsi"/>
          <w:b/>
        </w:rPr>
        <w:t xml:space="preserve">Partner Volley. </w:t>
      </w:r>
      <w:r w:rsidR="00C23EB9">
        <w:rPr>
          <w:rFonts w:cstheme="minorHAnsi"/>
        </w:rPr>
        <w:t>Have the students pass the ball off of the wall like Activity 1 and 2.  Allow them to choose which hand swing to use according to where the ball is hit to. VARIATION: Have the students use either forehand or backhand</w:t>
      </w:r>
      <w:r w:rsidR="00E272E2">
        <w:rPr>
          <w:rFonts w:cstheme="minorHAnsi"/>
        </w:rPr>
        <w:t xml:space="preserve"> so that they have to move their feet to get in the right location to hit the ball. </w:t>
      </w:r>
    </w:p>
    <w:p w:rsidR="00E272E2" w:rsidRDefault="00E272E2" w:rsidP="000302C7">
      <w:pPr>
        <w:autoSpaceDE w:val="0"/>
        <w:autoSpaceDN w:val="0"/>
        <w:adjustRightInd w:val="0"/>
        <w:spacing w:after="0" w:line="240" w:lineRule="auto"/>
        <w:rPr>
          <w:rFonts w:cstheme="minorHAnsi"/>
        </w:rPr>
      </w:pPr>
    </w:p>
    <w:p w:rsidR="00E272E2" w:rsidRDefault="00E272E2" w:rsidP="000302C7">
      <w:pPr>
        <w:autoSpaceDE w:val="0"/>
        <w:autoSpaceDN w:val="0"/>
        <w:adjustRightInd w:val="0"/>
        <w:spacing w:after="0" w:line="240" w:lineRule="auto"/>
        <w:rPr>
          <w:rFonts w:cstheme="minorHAnsi"/>
        </w:rPr>
      </w:pPr>
      <w:r>
        <w:rPr>
          <w:rFonts w:cstheme="minorHAnsi"/>
          <w:b/>
        </w:rPr>
        <w:lastRenderedPageBreak/>
        <w:t xml:space="preserve">Activity 4: Squash “Tip-Drill” Volley. </w:t>
      </w:r>
      <w:r>
        <w:rPr>
          <w:rFonts w:cstheme="minorHAnsi"/>
        </w:rPr>
        <w:t xml:space="preserve"> Have the students (2-4 per group) get into a straight line leading to the T Formation.  Have the first student drive the ball off the wall using either the forehand or backhand swing, and then run to the end of the line as the student  behind them </w:t>
      </w:r>
      <w:r w:rsidR="00E81104">
        <w:rPr>
          <w:rFonts w:cstheme="minorHAnsi"/>
        </w:rPr>
        <w:t xml:space="preserve">plays the ball.  Emphasize going back to the T formation. </w:t>
      </w:r>
    </w:p>
    <w:p w:rsidR="00E81104" w:rsidRDefault="00E81104" w:rsidP="000302C7">
      <w:pPr>
        <w:autoSpaceDE w:val="0"/>
        <w:autoSpaceDN w:val="0"/>
        <w:adjustRightInd w:val="0"/>
        <w:spacing w:after="0" w:line="240" w:lineRule="auto"/>
        <w:rPr>
          <w:rFonts w:cstheme="minorHAnsi"/>
        </w:rPr>
      </w:pPr>
    </w:p>
    <w:p w:rsidR="00E81104" w:rsidRDefault="00E81104" w:rsidP="000302C7">
      <w:pPr>
        <w:autoSpaceDE w:val="0"/>
        <w:autoSpaceDN w:val="0"/>
        <w:adjustRightInd w:val="0"/>
        <w:spacing w:after="0" w:line="240" w:lineRule="auto"/>
        <w:rPr>
          <w:rFonts w:cstheme="minorHAnsi"/>
        </w:rPr>
      </w:pPr>
      <w:r>
        <w:rPr>
          <w:rFonts w:cstheme="minorHAnsi"/>
          <w:b/>
        </w:rPr>
        <w:t xml:space="preserve">Activity 5: Lob Serve </w:t>
      </w:r>
      <w:r w:rsidR="006251A0">
        <w:rPr>
          <w:rFonts w:cstheme="minorHAnsi"/>
          <w:b/>
        </w:rPr>
        <w:t>Control</w:t>
      </w:r>
      <w:r>
        <w:rPr>
          <w:rFonts w:cstheme="minorHAnsi"/>
          <w:b/>
        </w:rPr>
        <w:t xml:space="preserve">. </w:t>
      </w:r>
      <w:r w:rsidR="006251A0">
        <w:rPr>
          <w:rFonts w:cstheme="minorHAnsi"/>
        </w:rPr>
        <w:t xml:space="preserve">Set up a </w:t>
      </w:r>
      <w:proofErr w:type="gramStart"/>
      <w:r w:rsidR="006251A0">
        <w:rPr>
          <w:rFonts w:cstheme="minorHAnsi"/>
        </w:rPr>
        <w:t>bulls</w:t>
      </w:r>
      <w:proofErr w:type="gramEnd"/>
      <w:r w:rsidR="006251A0">
        <w:rPr>
          <w:rFonts w:cstheme="minorHAnsi"/>
        </w:rPr>
        <w:t xml:space="preserve"> eye in th</w:t>
      </w:r>
      <w:r w:rsidR="002F6612">
        <w:rPr>
          <w:rFonts w:cstheme="minorHAnsi"/>
        </w:rPr>
        <w:t xml:space="preserve">e opposing corner of the server. Each server has 5 serves to get as high of a score as he/she can. The player with the highest score after all serves have been served wins. </w:t>
      </w:r>
    </w:p>
    <w:p w:rsidR="002F6612" w:rsidRDefault="002F6612" w:rsidP="000302C7">
      <w:pPr>
        <w:autoSpaceDE w:val="0"/>
        <w:autoSpaceDN w:val="0"/>
        <w:adjustRightInd w:val="0"/>
        <w:spacing w:after="0" w:line="240" w:lineRule="auto"/>
        <w:rPr>
          <w:rFonts w:cstheme="minorHAnsi"/>
        </w:rPr>
      </w:pPr>
    </w:p>
    <w:p w:rsidR="002F6612" w:rsidRDefault="002F6612" w:rsidP="00AF74AA">
      <w:pPr>
        <w:autoSpaceDE w:val="0"/>
        <w:autoSpaceDN w:val="0"/>
        <w:adjustRightInd w:val="0"/>
        <w:spacing w:after="0" w:line="240" w:lineRule="auto"/>
        <w:rPr>
          <w:rFonts w:cstheme="minorHAnsi"/>
        </w:rPr>
      </w:pPr>
      <w:r>
        <w:rPr>
          <w:rFonts w:cstheme="minorHAnsi"/>
          <w:b/>
        </w:rPr>
        <w:t xml:space="preserve">Activity 6: Drop Shot Practice. </w:t>
      </w:r>
      <w:r>
        <w:rPr>
          <w:rFonts w:cstheme="minorHAnsi"/>
        </w:rPr>
        <w:t xml:space="preserve"> One student serves to another.  The receiving student attempts to do a drop shot. The points go to out to each player for each hit. Points go as followed:</w:t>
      </w:r>
    </w:p>
    <w:p w:rsidR="002F6612" w:rsidRDefault="002F6612" w:rsidP="002F6612">
      <w:pPr>
        <w:pStyle w:val="ListParagraph"/>
        <w:numPr>
          <w:ilvl w:val="0"/>
          <w:numId w:val="13"/>
        </w:numPr>
        <w:autoSpaceDE w:val="0"/>
        <w:autoSpaceDN w:val="0"/>
        <w:adjustRightInd w:val="0"/>
        <w:spacing w:after="0" w:line="240" w:lineRule="auto"/>
        <w:rPr>
          <w:rFonts w:cstheme="minorHAnsi"/>
        </w:rPr>
      </w:pPr>
      <w:r>
        <w:rPr>
          <w:rFonts w:cstheme="minorHAnsi"/>
        </w:rPr>
        <w:t>Successful drop shot above Tin and below Service line= 1</w:t>
      </w:r>
    </w:p>
    <w:p w:rsidR="00AF74AA" w:rsidRDefault="00AF74AA" w:rsidP="002F6612">
      <w:pPr>
        <w:pStyle w:val="ListParagraph"/>
        <w:numPr>
          <w:ilvl w:val="0"/>
          <w:numId w:val="13"/>
        </w:numPr>
        <w:autoSpaceDE w:val="0"/>
        <w:autoSpaceDN w:val="0"/>
        <w:adjustRightInd w:val="0"/>
        <w:spacing w:after="0" w:line="240" w:lineRule="auto"/>
        <w:rPr>
          <w:rFonts w:cstheme="minorHAnsi"/>
        </w:rPr>
      </w:pPr>
      <w:r>
        <w:rPr>
          <w:rFonts w:cstheme="minorHAnsi"/>
        </w:rPr>
        <w:t>Successful pick up of drop shot/ drop shot completed= 1</w:t>
      </w:r>
    </w:p>
    <w:p w:rsidR="00AF74AA" w:rsidRDefault="00AF74AA" w:rsidP="00AF74AA">
      <w:pPr>
        <w:pStyle w:val="ListParagraph"/>
        <w:numPr>
          <w:ilvl w:val="0"/>
          <w:numId w:val="13"/>
        </w:numPr>
        <w:autoSpaceDE w:val="0"/>
        <w:autoSpaceDN w:val="0"/>
        <w:adjustRightInd w:val="0"/>
        <w:spacing w:after="0" w:line="240" w:lineRule="auto"/>
        <w:rPr>
          <w:rFonts w:cstheme="minorHAnsi"/>
        </w:rPr>
      </w:pPr>
      <w:r>
        <w:rPr>
          <w:rFonts w:cstheme="minorHAnsi"/>
        </w:rPr>
        <w:t>Winner of the point= 1</w:t>
      </w:r>
    </w:p>
    <w:p w:rsidR="00AF74AA" w:rsidRDefault="00AF74AA" w:rsidP="00AF74AA">
      <w:pPr>
        <w:pStyle w:val="ListParagraph"/>
        <w:autoSpaceDE w:val="0"/>
        <w:autoSpaceDN w:val="0"/>
        <w:adjustRightInd w:val="0"/>
        <w:spacing w:after="0" w:line="240" w:lineRule="auto"/>
        <w:ind w:left="0"/>
        <w:rPr>
          <w:rFonts w:cstheme="minorHAnsi"/>
        </w:rPr>
      </w:pPr>
      <w:r>
        <w:rPr>
          <w:rFonts w:cstheme="minorHAnsi"/>
        </w:rPr>
        <w:t xml:space="preserve">The student that wins the most points at the end of the point serves. </w:t>
      </w:r>
    </w:p>
    <w:p w:rsidR="00AF74AA" w:rsidRDefault="00AF74AA" w:rsidP="00AF74AA">
      <w:pPr>
        <w:pStyle w:val="ListParagraph"/>
        <w:autoSpaceDE w:val="0"/>
        <w:autoSpaceDN w:val="0"/>
        <w:adjustRightInd w:val="0"/>
        <w:spacing w:after="0" w:line="240" w:lineRule="auto"/>
        <w:ind w:left="0"/>
        <w:rPr>
          <w:rFonts w:cstheme="minorHAnsi"/>
        </w:rPr>
      </w:pPr>
    </w:p>
    <w:p w:rsidR="00AF74AA" w:rsidRDefault="00AF74AA" w:rsidP="00AF74AA">
      <w:pPr>
        <w:pStyle w:val="ListParagraph"/>
        <w:autoSpaceDE w:val="0"/>
        <w:autoSpaceDN w:val="0"/>
        <w:adjustRightInd w:val="0"/>
        <w:spacing w:after="0" w:line="240" w:lineRule="auto"/>
        <w:ind w:left="0"/>
      </w:pPr>
      <w:r>
        <w:rPr>
          <w:rFonts w:cstheme="minorHAnsi"/>
          <w:b/>
        </w:rPr>
        <w:t xml:space="preserve">Activity 7: Cut Throat. </w:t>
      </w:r>
      <w:r>
        <w:t>3 Players compete against each other. Standard rules apply with the following exception: One player serves to tow players who are both competing against him. If the server loses serve he rotates into one side of the court and plays with a partner against the server. Therefore, the server is playing singles against a doubles team.</w:t>
      </w:r>
    </w:p>
    <w:p w:rsidR="00AF74AA" w:rsidRDefault="00AF74AA" w:rsidP="00AF74AA">
      <w:pPr>
        <w:pStyle w:val="ListParagraph"/>
        <w:autoSpaceDE w:val="0"/>
        <w:autoSpaceDN w:val="0"/>
        <w:adjustRightInd w:val="0"/>
        <w:spacing w:after="0" w:line="240" w:lineRule="auto"/>
        <w:ind w:left="0"/>
      </w:pPr>
    </w:p>
    <w:p w:rsidR="00AF74AA" w:rsidRDefault="00AF74AA" w:rsidP="00AF74AA">
      <w:pPr>
        <w:pStyle w:val="ListParagraph"/>
        <w:autoSpaceDE w:val="0"/>
        <w:autoSpaceDN w:val="0"/>
        <w:adjustRightInd w:val="0"/>
        <w:spacing w:after="0" w:line="240" w:lineRule="auto"/>
        <w:ind w:left="0"/>
      </w:pPr>
      <w:r>
        <w:rPr>
          <w:b/>
        </w:rPr>
        <w:t xml:space="preserve">Activity 8: Two on One. </w:t>
      </w:r>
      <w:r>
        <w:t xml:space="preserve">3 Players compete against each other. Standard rules apply, with the following exception: The same two players compete against the same one player for the entire game. The singles player plays singles and has one service opportunity. The other two players play as a "doubles team" and as always get two service opportunities. This is a very difficult game for the singles player to win. It is a game that calls for good conditioning and stamina, especially if you are the server. This is also </w:t>
      </w:r>
      <w:proofErr w:type="spellStart"/>
      <w:r>
        <w:t>and</w:t>
      </w:r>
      <w:proofErr w:type="spellEnd"/>
      <w:r>
        <w:t xml:space="preserve"> excellent game to play if one player is significantly better than the other two players.</w:t>
      </w:r>
    </w:p>
    <w:p w:rsidR="00AF74AA" w:rsidRDefault="00AF74AA" w:rsidP="00AF74AA">
      <w:pPr>
        <w:pStyle w:val="ListParagraph"/>
        <w:autoSpaceDE w:val="0"/>
        <w:autoSpaceDN w:val="0"/>
        <w:adjustRightInd w:val="0"/>
        <w:spacing w:after="0" w:line="240" w:lineRule="auto"/>
        <w:ind w:left="0"/>
      </w:pPr>
    </w:p>
    <w:p w:rsidR="00AF6D4D" w:rsidRPr="00D91E22" w:rsidRDefault="00AF74AA" w:rsidP="00D91E22">
      <w:pPr>
        <w:pStyle w:val="ListParagraph"/>
        <w:autoSpaceDE w:val="0"/>
        <w:autoSpaceDN w:val="0"/>
        <w:adjustRightInd w:val="0"/>
        <w:spacing w:after="0" w:line="240" w:lineRule="auto"/>
        <w:ind w:left="0"/>
        <w:rPr>
          <w:rFonts w:cstheme="minorHAnsi"/>
          <w:szCs w:val="24"/>
        </w:rPr>
      </w:pPr>
      <w:r w:rsidRPr="00D91E22">
        <w:rPr>
          <w:rFonts w:cstheme="minorHAnsi"/>
          <w:b/>
          <w:szCs w:val="24"/>
        </w:rPr>
        <w:t xml:space="preserve">Activity 9: </w:t>
      </w:r>
      <w:r w:rsidR="00D91E22" w:rsidRPr="00D91E22">
        <w:rPr>
          <w:rFonts w:cstheme="minorHAnsi"/>
          <w:b/>
          <w:szCs w:val="24"/>
        </w:rPr>
        <w:t xml:space="preserve">Straight Drive Singles. </w:t>
      </w:r>
      <w:r w:rsidR="00D91E22" w:rsidRPr="00D91E22">
        <w:rPr>
          <w:rStyle w:val="apple-style-span"/>
          <w:rFonts w:cstheme="minorHAnsi"/>
          <w:szCs w:val="24"/>
        </w:rPr>
        <w:t>Starting with a service or straight shot, both play good length straight drives into a target area the width of half- court, service box, or less, from short line to back wall. Move to T after each shot. Aim for up to 50 shot rally.</w:t>
      </w:r>
      <w:r w:rsidR="00D91E22" w:rsidRPr="00D91E22">
        <w:rPr>
          <w:rFonts w:cstheme="minorHAnsi"/>
          <w:szCs w:val="24"/>
        </w:rPr>
        <w:br/>
      </w:r>
      <w:r w:rsidR="00D91E22" w:rsidRPr="00D91E22">
        <w:rPr>
          <w:rStyle w:val="apple-style-span"/>
          <w:rFonts w:cstheme="minorHAnsi"/>
          <w:szCs w:val="24"/>
        </w:rPr>
        <w:t>As above, but score to 15, winning point if play winner, force boast, or opponent's shot goes out of court or misses target area. Stay in same half court for whole game.</w:t>
      </w:r>
    </w:p>
    <w:p w:rsidR="00AF6D4D" w:rsidRDefault="00AF6D4D" w:rsidP="000302C7">
      <w:pPr>
        <w:autoSpaceDE w:val="0"/>
        <w:autoSpaceDN w:val="0"/>
        <w:adjustRightInd w:val="0"/>
        <w:spacing w:after="0" w:line="240" w:lineRule="auto"/>
        <w:rPr>
          <w:rFonts w:cstheme="minorHAnsi"/>
          <w:b/>
          <w:u w:val="dotDotDash"/>
        </w:rPr>
      </w:pPr>
    </w:p>
    <w:p w:rsidR="00AF6D4D" w:rsidRPr="00D91E22" w:rsidRDefault="00D91E22" w:rsidP="000302C7">
      <w:pPr>
        <w:autoSpaceDE w:val="0"/>
        <w:autoSpaceDN w:val="0"/>
        <w:adjustRightInd w:val="0"/>
        <w:spacing w:after="0" w:line="240" w:lineRule="auto"/>
        <w:rPr>
          <w:rFonts w:cstheme="minorHAnsi"/>
          <w:b/>
        </w:rPr>
      </w:pPr>
      <w:r w:rsidRPr="00D91E22">
        <w:rPr>
          <w:rFonts w:cstheme="minorHAnsi"/>
          <w:b/>
        </w:rPr>
        <w:t xml:space="preserve">Activity 10: </w:t>
      </w:r>
      <w:r w:rsidR="00851A2E">
        <w:rPr>
          <w:rFonts w:cstheme="minorHAnsi"/>
          <w:b/>
        </w:rPr>
        <w:t xml:space="preserve">Run and Gun. </w:t>
      </w:r>
      <w:r w:rsidR="00851A2E">
        <w:rPr>
          <w:rFonts w:cstheme="minorHAnsi"/>
        </w:rPr>
        <w:t xml:space="preserve"> (Three players; A, B, C) </w:t>
      </w:r>
      <w:r w:rsidRPr="00D91E22">
        <w:rPr>
          <w:rStyle w:val="apple-style-span"/>
          <w:rFonts w:cstheme="minorHAnsi"/>
        </w:rPr>
        <w:t xml:space="preserve">A on T plays straight drives, B and C with a ball each feed alternate short straight shots from behind, so that A has to move as fast as possible from side to side. Either </w:t>
      </w:r>
      <w:proofErr w:type="gramStart"/>
      <w:r w:rsidRPr="00D91E22">
        <w:rPr>
          <w:rStyle w:val="apple-style-span"/>
          <w:rFonts w:cstheme="minorHAnsi"/>
        </w:rPr>
        <w:t>count</w:t>
      </w:r>
      <w:proofErr w:type="gramEnd"/>
      <w:r w:rsidRPr="00D91E22">
        <w:rPr>
          <w:rStyle w:val="apple-style-span"/>
          <w:rFonts w:cstheme="minorHAnsi"/>
        </w:rPr>
        <w:t xml:space="preserve"> the number of shots that land behind the short line in two or three minutes or check time taken to hit 100 shots into the target area. Alternatively, the players can do a forfeit of shuttle runs or an exercise when they have made three mistakes.</w:t>
      </w:r>
    </w:p>
    <w:p w:rsidR="00AF6D4D" w:rsidRPr="00D91E22" w:rsidRDefault="00AF6D4D" w:rsidP="000302C7">
      <w:pPr>
        <w:autoSpaceDE w:val="0"/>
        <w:autoSpaceDN w:val="0"/>
        <w:adjustRightInd w:val="0"/>
        <w:spacing w:after="0" w:line="240" w:lineRule="auto"/>
        <w:rPr>
          <w:rFonts w:cstheme="minorHAnsi"/>
          <w:b/>
          <w:u w:val="dotDotDash"/>
        </w:rPr>
      </w:pPr>
    </w:p>
    <w:p w:rsidR="00AF6D4D" w:rsidRDefault="00AF6D4D" w:rsidP="000302C7">
      <w:pPr>
        <w:autoSpaceDE w:val="0"/>
        <w:autoSpaceDN w:val="0"/>
        <w:adjustRightInd w:val="0"/>
        <w:spacing w:after="0" w:line="240" w:lineRule="auto"/>
        <w:rPr>
          <w:rFonts w:cstheme="minorHAnsi"/>
          <w:b/>
          <w:u w:val="dotDotDash"/>
        </w:rPr>
      </w:pPr>
    </w:p>
    <w:p w:rsidR="00AF6D4D" w:rsidRDefault="00AF6D4D" w:rsidP="000302C7">
      <w:pPr>
        <w:autoSpaceDE w:val="0"/>
        <w:autoSpaceDN w:val="0"/>
        <w:adjustRightInd w:val="0"/>
        <w:spacing w:after="0" w:line="240" w:lineRule="auto"/>
        <w:rPr>
          <w:rFonts w:cstheme="minorHAnsi"/>
          <w:b/>
          <w:u w:val="dotDotDash"/>
        </w:rPr>
      </w:pPr>
    </w:p>
    <w:p w:rsidR="00AF6D4D" w:rsidRDefault="00AF6D4D" w:rsidP="000302C7">
      <w:pPr>
        <w:autoSpaceDE w:val="0"/>
        <w:autoSpaceDN w:val="0"/>
        <w:adjustRightInd w:val="0"/>
        <w:spacing w:after="0" w:line="240" w:lineRule="auto"/>
        <w:rPr>
          <w:rFonts w:cstheme="minorHAnsi"/>
          <w:b/>
          <w:u w:val="dotDotDash"/>
        </w:rPr>
      </w:pPr>
    </w:p>
    <w:p w:rsidR="00186338" w:rsidRDefault="00186338" w:rsidP="000302C7">
      <w:pPr>
        <w:autoSpaceDE w:val="0"/>
        <w:autoSpaceDN w:val="0"/>
        <w:adjustRightInd w:val="0"/>
        <w:spacing w:after="0" w:line="240" w:lineRule="auto"/>
        <w:rPr>
          <w:rFonts w:cstheme="minorHAnsi"/>
          <w:b/>
          <w:u w:val="dotDotDash"/>
        </w:rPr>
      </w:pPr>
    </w:p>
    <w:p w:rsidR="00186338" w:rsidRDefault="00186338" w:rsidP="000302C7">
      <w:pPr>
        <w:autoSpaceDE w:val="0"/>
        <w:autoSpaceDN w:val="0"/>
        <w:adjustRightInd w:val="0"/>
        <w:spacing w:after="0" w:line="240" w:lineRule="auto"/>
        <w:rPr>
          <w:rFonts w:cstheme="minorHAnsi"/>
          <w:b/>
          <w:u w:val="dotDotDash"/>
        </w:rPr>
      </w:pPr>
    </w:p>
    <w:p w:rsidR="00186338" w:rsidRDefault="00186338" w:rsidP="000302C7">
      <w:pPr>
        <w:autoSpaceDE w:val="0"/>
        <w:autoSpaceDN w:val="0"/>
        <w:adjustRightInd w:val="0"/>
        <w:spacing w:after="0" w:line="240" w:lineRule="auto"/>
        <w:rPr>
          <w:rFonts w:cstheme="minorHAnsi"/>
          <w:b/>
          <w:u w:val="dotDotDash"/>
        </w:rPr>
      </w:pPr>
    </w:p>
    <w:p w:rsidR="00186338" w:rsidRDefault="00186338" w:rsidP="000302C7">
      <w:pPr>
        <w:autoSpaceDE w:val="0"/>
        <w:autoSpaceDN w:val="0"/>
        <w:adjustRightInd w:val="0"/>
        <w:spacing w:after="0" w:line="240" w:lineRule="auto"/>
        <w:rPr>
          <w:rFonts w:cstheme="minorHAnsi"/>
          <w:b/>
          <w:u w:val="dotDotDash"/>
        </w:rPr>
      </w:pPr>
    </w:p>
    <w:p w:rsidR="00186338" w:rsidRDefault="00186338" w:rsidP="000302C7">
      <w:pPr>
        <w:autoSpaceDE w:val="0"/>
        <w:autoSpaceDN w:val="0"/>
        <w:adjustRightInd w:val="0"/>
        <w:spacing w:after="0" w:line="240" w:lineRule="auto"/>
        <w:rPr>
          <w:rFonts w:cstheme="minorHAnsi"/>
          <w:b/>
          <w:u w:val="dotDotDash"/>
        </w:rPr>
      </w:pPr>
    </w:p>
    <w:p w:rsidR="00186338" w:rsidRDefault="00186338" w:rsidP="00186338">
      <w:pPr>
        <w:autoSpaceDE w:val="0"/>
        <w:autoSpaceDN w:val="0"/>
        <w:adjustRightInd w:val="0"/>
        <w:spacing w:after="0" w:line="240" w:lineRule="auto"/>
        <w:jc w:val="center"/>
        <w:rPr>
          <w:rFonts w:asciiTheme="majorHAnsi" w:hAnsiTheme="majorHAnsi" w:cstheme="minorHAnsi"/>
          <w:b/>
          <w:sz w:val="28"/>
          <w:u w:val="dotDotDash"/>
        </w:rPr>
      </w:pPr>
      <w:r>
        <w:rPr>
          <w:rFonts w:asciiTheme="majorHAnsi" w:hAnsiTheme="majorHAnsi" w:cstheme="minorHAnsi"/>
          <w:b/>
          <w:sz w:val="28"/>
          <w:u w:val="dotDotDash"/>
        </w:rPr>
        <w:lastRenderedPageBreak/>
        <w:t>Lesson Plans</w:t>
      </w:r>
    </w:p>
    <w:p w:rsidR="00186338" w:rsidRDefault="00186338" w:rsidP="00186338">
      <w:pPr>
        <w:autoSpaceDE w:val="0"/>
        <w:autoSpaceDN w:val="0"/>
        <w:adjustRightInd w:val="0"/>
        <w:spacing w:after="0" w:line="240" w:lineRule="auto"/>
        <w:jc w:val="center"/>
        <w:rPr>
          <w:rFonts w:asciiTheme="majorHAnsi" w:hAnsiTheme="majorHAnsi" w:cstheme="minorHAnsi"/>
          <w:b/>
          <w:sz w:val="28"/>
          <w:u w:val="dotDotDash"/>
        </w:rPr>
      </w:pPr>
    </w:p>
    <w:p w:rsidR="00186338" w:rsidRDefault="00186338" w:rsidP="00186338">
      <w:pPr>
        <w:autoSpaceDE w:val="0"/>
        <w:autoSpaceDN w:val="0"/>
        <w:adjustRightInd w:val="0"/>
        <w:spacing w:after="0" w:line="240" w:lineRule="auto"/>
        <w:jc w:val="center"/>
        <w:rPr>
          <w:rFonts w:asciiTheme="majorHAnsi" w:hAnsiTheme="majorHAnsi" w:cstheme="minorHAnsi"/>
          <w:b/>
          <w:sz w:val="28"/>
          <w:u w:val="dotDotDash"/>
        </w:rPr>
      </w:pPr>
    </w:p>
    <w:p w:rsidR="00186338" w:rsidRDefault="004B5ED8" w:rsidP="00186338">
      <w:pPr>
        <w:autoSpaceDE w:val="0"/>
        <w:autoSpaceDN w:val="0"/>
        <w:adjustRightInd w:val="0"/>
        <w:spacing w:after="0" w:line="240" w:lineRule="auto"/>
        <w:rPr>
          <w:rFonts w:asciiTheme="majorHAnsi" w:hAnsiTheme="majorHAnsi" w:cstheme="minorHAnsi"/>
          <w:b/>
          <w:sz w:val="28"/>
        </w:rPr>
      </w:pPr>
      <w:r>
        <w:rPr>
          <w:rFonts w:asciiTheme="majorHAnsi" w:hAnsiTheme="majorHAnsi" w:cstheme="minorHAnsi"/>
          <w:b/>
          <w:sz w:val="28"/>
        </w:rPr>
        <w:t>Lesson 1 of 5</w:t>
      </w:r>
    </w:p>
    <w:p w:rsidR="00940EB0" w:rsidRPr="004B5ED8" w:rsidRDefault="00940EB0" w:rsidP="00186338">
      <w:pPr>
        <w:autoSpaceDE w:val="0"/>
        <w:autoSpaceDN w:val="0"/>
        <w:adjustRightInd w:val="0"/>
        <w:spacing w:after="0" w:line="240" w:lineRule="auto"/>
        <w:rPr>
          <w:rFonts w:asciiTheme="majorHAnsi" w:hAnsiTheme="majorHAnsi" w:cstheme="minorHAnsi"/>
          <w:b/>
          <w:sz w:val="28"/>
        </w:rPr>
      </w:pPr>
    </w:p>
    <w:p w:rsidR="00AF6D4D" w:rsidRDefault="00940EB0" w:rsidP="000302C7">
      <w:pPr>
        <w:autoSpaceDE w:val="0"/>
        <w:autoSpaceDN w:val="0"/>
        <w:adjustRightInd w:val="0"/>
        <w:spacing w:after="0" w:line="240" w:lineRule="auto"/>
        <w:rPr>
          <w:rFonts w:cstheme="minorHAnsi"/>
          <w:b/>
        </w:rPr>
      </w:pPr>
      <w:r>
        <w:rPr>
          <w:rFonts w:cstheme="minorHAnsi"/>
          <w:b/>
        </w:rPr>
        <w:t>Objectives:</w:t>
      </w:r>
    </w:p>
    <w:p w:rsidR="00940EB0" w:rsidRPr="00385E22" w:rsidRDefault="00385E22" w:rsidP="00940EB0">
      <w:pPr>
        <w:pStyle w:val="ListParagraph"/>
        <w:numPr>
          <w:ilvl w:val="0"/>
          <w:numId w:val="14"/>
        </w:numPr>
        <w:autoSpaceDE w:val="0"/>
        <w:autoSpaceDN w:val="0"/>
        <w:adjustRightInd w:val="0"/>
        <w:spacing w:after="0" w:line="240" w:lineRule="auto"/>
        <w:rPr>
          <w:rFonts w:cstheme="minorHAnsi"/>
          <w:b/>
        </w:rPr>
      </w:pPr>
      <w:r>
        <w:rPr>
          <w:rFonts w:cstheme="minorHAnsi"/>
        </w:rPr>
        <w:t>Students will demonstrate proper application of equipment safety.</w:t>
      </w:r>
    </w:p>
    <w:p w:rsidR="00385E22" w:rsidRPr="00385E22" w:rsidRDefault="00385E22" w:rsidP="00940EB0">
      <w:pPr>
        <w:pStyle w:val="ListParagraph"/>
        <w:numPr>
          <w:ilvl w:val="0"/>
          <w:numId w:val="14"/>
        </w:numPr>
        <w:autoSpaceDE w:val="0"/>
        <w:autoSpaceDN w:val="0"/>
        <w:adjustRightInd w:val="0"/>
        <w:spacing w:after="0" w:line="240" w:lineRule="auto"/>
        <w:rPr>
          <w:rFonts w:cstheme="minorHAnsi"/>
          <w:b/>
        </w:rPr>
      </w:pPr>
      <w:r>
        <w:rPr>
          <w:rFonts w:cstheme="minorHAnsi"/>
        </w:rPr>
        <w:t>Students will demonstrate proper technique for gripping the racquet.</w:t>
      </w:r>
    </w:p>
    <w:p w:rsidR="00385E22" w:rsidRDefault="00385E22" w:rsidP="00940EB0">
      <w:pPr>
        <w:pStyle w:val="ListParagraph"/>
        <w:numPr>
          <w:ilvl w:val="0"/>
          <w:numId w:val="14"/>
        </w:numPr>
        <w:autoSpaceDE w:val="0"/>
        <w:autoSpaceDN w:val="0"/>
        <w:adjustRightInd w:val="0"/>
        <w:spacing w:after="0" w:line="240" w:lineRule="auto"/>
        <w:rPr>
          <w:rFonts w:cstheme="minorHAnsi"/>
          <w:b/>
        </w:rPr>
      </w:pPr>
      <w:r>
        <w:rPr>
          <w:rFonts w:cstheme="minorHAnsi"/>
        </w:rPr>
        <w:t>Students will demonstrate the proper form and positioning for hitting the ball.</w:t>
      </w:r>
    </w:p>
    <w:p w:rsidR="00940EB0" w:rsidRDefault="00940EB0" w:rsidP="00940EB0">
      <w:pPr>
        <w:autoSpaceDE w:val="0"/>
        <w:autoSpaceDN w:val="0"/>
        <w:adjustRightInd w:val="0"/>
        <w:spacing w:after="0" w:line="240" w:lineRule="auto"/>
        <w:rPr>
          <w:rFonts w:cstheme="minorHAnsi"/>
          <w:b/>
        </w:rPr>
      </w:pPr>
    </w:p>
    <w:p w:rsidR="00385E22" w:rsidRDefault="00940EB0" w:rsidP="00940EB0">
      <w:pPr>
        <w:autoSpaceDE w:val="0"/>
        <w:autoSpaceDN w:val="0"/>
        <w:adjustRightInd w:val="0"/>
        <w:spacing w:after="0" w:line="240" w:lineRule="auto"/>
        <w:rPr>
          <w:rFonts w:cstheme="minorHAnsi"/>
        </w:rPr>
      </w:pPr>
      <w:r>
        <w:rPr>
          <w:rFonts w:cstheme="minorHAnsi"/>
          <w:b/>
        </w:rPr>
        <w:t xml:space="preserve">Equipment: </w:t>
      </w:r>
      <w:r w:rsidR="00385E22">
        <w:rPr>
          <w:rFonts w:cstheme="minorHAnsi"/>
        </w:rPr>
        <w:t>Racquets, balls (variety), and goggles.</w:t>
      </w:r>
    </w:p>
    <w:p w:rsidR="00385E22" w:rsidRDefault="00385E22" w:rsidP="00940EB0">
      <w:pPr>
        <w:autoSpaceDE w:val="0"/>
        <w:autoSpaceDN w:val="0"/>
        <w:adjustRightInd w:val="0"/>
        <w:spacing w:after="0" w:line="240" w:lineRule="auto"/>
        <w:rPr>
          <w:rFonts w:cstheme="minorHAnsi"/>
        </w:rPr>
      </w:pPr>
    </w:p>
    <w:p w:rsidR="00385E22" w:rsidRDefault="00385E22" w:rsidP="00940EB0">
      <w:pPr>
        <w:autoSpaceDE w:val="0"/>
        <w:autoSpaceDN w:val="0"/>
        <w:adjustRightInd w:val="0"/>
        <w:spacing w:after="0" w:line="240" w:lineRule="auto"/>
        <w:rPr>
          <w:rFonts w:cstheme="minorHAnsi"/>
          <w:b/>
        </w:rPr>
      </w:pPr>
      <w:r>
        <w:rPr>
          <w:rFonts w:cstheme="minorHAnsi"/>
          <w:b/>
        </w:rPr>
        <w:t>Lesson Content:</w:t>
      </w:r>
    </w:p>
    <w:p w:rsidR="00385E22" w:rsidRPr="00385E22" w:rsidRDefault="00385E22" w:rsidP="00940EB0">
      <w:pPr>
        <w:autoSpaceDE w:val="0"/>
        <w:autoSpaceDN w:val="0"/>
        <w:adjustRightInd w:val="0"/>
        <w:spacing w:after="0" w:line="240" w:lineRule="auto"/>
        <w:rPr>
          <w:rFonts w:cstheme="minorHAnsi"/>
          <w:b/>
        </w:rPr>
      </w:pPr>
    </w:p>
    <w:p w:rsidR="00AF6D4D" w:rsidRDefault="00385E22" w:rsidP="00385E22">
      <w:pPr>
        <w:pStyle w:val="ListParagraph"/>
        <w:numPr>
          <w:ilvl w:val="0"/>
          <w:numId w:val="15"/>
        </w:numPr>
        <w:autoSpaceDE w:val="0"/>
        <w:autoSpaceDN w:val="0"/>
        <w:adjustRightInd w:val="0"/>
        <w:spacing w:after="0" w:line="240" w:lineRule="auto"/>
        <w:rPr>
          <w:rFonts w:cstheme="minorHAnsi"/>
        </w:rPr>
      </w:pPr>
      <w:r>
        <w:rPr>
          <w:rFonts w:cstheme="minorHAnsi"/>
        </w:rPr>
        <w:t>Students will demonstrate space awareness.</w:t>
      </w:r>
    </w:p>
    <w:p w:rsidR="00385E22" w:rsidRDefault="00385E22" w:rsidP="00385E22">
      <w:pPr>
        <w:pStyle w:val="ListParagraph"/>
        <w:numPr>
          <w:ilvl w:val="0"/>
          <w:numId w:val="17"/>
        </w:numPr>
        <w:autoSpaceDE w:val="0"/>
        <w:autoSpaceDN w:val="0"/>
        <w:adjustRightInd w:val="0"/>
        <w:spacing w:after="0" w:line="240" w:lineRule="auto"/>
        <w:rPr>
          <w:rFonts w:cstheme="minorHAnsi"/>
        </w:rPr>
      </w:pPr>
      <w:r>
        <w:rPr>
          <w:rFonts w:cstheme="minorHAnsi"/>
        </w:rPr>
        <w:t>Safety protocol- Spacing from other students.</w:t>
      </w:r>
    </w:p>
    <w:p w:rsidR="00507848" w:rsidRDefault="00507848" w:rsidP="00507848">
      <w:pPr>
        <w:pStyle w:val="ListParagraph"/>
        <w:numPr>
          <w:ilvl w:val="0"/>
          <w:numId w:val="17"/>
        </w:numPr>
        <w:autoSpaceDE w:val="0"/>
        <w:autoSpaceDN w:val="0"/>
        <w:adjustRightInd w:val="0"/>
        <w:spacing w:after="0" w:line="240" w:lineRule="auto"/>
        <w:rPr>
          <w:rFonts w:cstheme="minorHAnsi"/>
        </w:rPr>
      </w:pPr>
      <w:r>
        <w:rPr>
          <w:rFonts w:cstheme="minorHAnsi"/>
        </w:rPr>
        <w:t xml:space="preserve">Safety protocol- Always </w:t>
      </w:r>
      <w:proofErr w:type="gramStart"/>
      <w:r>
        <w:rPr>
          <w:rFonts w:cstheme="minorHAnsi"/>
        </w:rPr>
        <w:t>wear</w:t>
      </w:r>
      <w:proofErr w:type="gramEnd"/>
      <w:r>
        <w:rPr>
          <w:rFonts w:cstheme="minorHAnsi"/>
        </w:rPr>
        <w:t xml:space="preserve"> eye protection.</w:t>
      </w:r>
    </w:p>
    <w:p w:rsidR="00507848" w:rsidRDefault="00507848" w:rsidP="00507848">
      <w:pPr>
        <w:pStyle w:val="ListParagraph"/>
        <w:numPr>
          <w:ilvl w:val="0"/>
          <w:numId w:val="15"/>
        </w:numPr>
        <w:autoSpaceDE w:val="0"/>
        <w:autoSpaceDN w:val="0"/>
        <w:adjustRightInd w:val="0"/>
        <w:spacing w:after="0" w:line="240" w:lineRule="auto"/>
        <w:rPr>
          <w:rFonts w:cstheme="minorHAnsi"/>
        </w:rPr>
      </w:pPr>
      <w:r>
        <w:rPr>
          <w:rFonts w:cstheme="minorHAnsi"/>
        </w:rPr>
        <w:t>The Grip</w:t>
      </w:r>
    </w:p>
    <w:p w:rsidR="00507848" w:rsidRDefault="00507848" w:rsidP="00507848">
      <w:pPr>
        <w:pStyle w:val="ListParagraph"/>
        <w:numPr>
          <w:ilvl w:val="0"/>
          <w:numId w:val="18"/>
        </w:numPr>
        <w:autoSpaceDE w:val="0"/>
        <w:autoSpaceDN w:val="0"/>
        <w:adjustRightInd w:val="0"/>
        <w:spacing w:after="0" w:line="240" w:lineRule="auto"/>
        <w:rPr>
          <w:rFonts w:cstheme="minorHAnsi"/>
        </w:rPr>
      </w:pPr>
      <w:r>
        <w:rPr>
          <w:rFonts w:cstheme="minorHAnsi"/>
        </w:rPr>
        <w:t>“Shake Hands” with the racquet.</w:t>
      </w:r>
    </w:p>
    <w:p w:rsidR="006258F5" w:rsidRDefault="006258F5" w:rsidP="00507848">
      <w:pPr>
        <w:pStyle w:val="ListParagraph"/>
        <w:numPr>
          <w:ilvl w:val="0"/>
          <w:numId w:val="18"/>
        </w:numPr>
        <w:autoSpaceDE w:val="0"/>
        <w:autoSpaceDN w:val="0"/>
        <w:adjustRightInd w:val="0"/>
        <w:spacing w:after="0" w:line="240" w:lineRule="auto"/>
        <w:rPr>
          <w:rFonts w:cstheme="minorHAnsi"/>
        </w:rPr>
      </w:pPr>
      <w:r>
        <w:rPr>
          <w:rFonts w:cstheme="minorHAnsi"/>
        </w:rPr>
        <w:t>Form “V” on the racquet with index finger and thumb.</w:t>
      </w:r>
    </w:p>
    <w:p w:rsidR="006258F5" w:rsidRDefault="006258F5" w:rsidP="006258F5">
      <w:pPr>
        <w:pStyle w:val="ListParagraph"/>
        <w:autoSpaceDE w:val="0"/>
        <w:autoSpaceDN w:val="0"/>
        <w:adjustRightInd w:val="0"/>
        <w:spacing w:after="0" w:line="240" w:lineRule="auto"/>
        <w:ind w:left="1440"/>
        <w:rPr>
          <w:rFonts w:cstheme="minorHAnsi"/>
        </w:rPr>
      </w:pPr>
    </w:p>
    <w:p w:rsidR="006258F5" w:rsidRDefault="006258F5" w:rsidP="006258F5">
      <w:pPr>
        <w:pStyle w:val="ListParagraph"/>
        <w:autoSpaceDE w:val="0"/>
        <w:autoSpaceDN w:val="0"/>
        <w:adjustRightInd w:val="0"/>
        <w:spacing w:after="0" w:line="240" w:lineRule="auto"/>
        <w:ind w:left="1440"/>
        <w:rPr>
          <w:rFonts w:cstheme="minorHAnsi"/>
        </w:rPr>
      </w:pPr>
      <w:r>
        <w:rPr>
          <w:rFonts w:cstheme="minorHAnsi"/>
          <w:noProof/>
        </w:rPr>
        <w:drawing>
          <wp:inline distT="0" distB="0" distL="0" distR="0">
            <wp:extent cx="4572000" cy="18923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4572000" cy="1892300"/>
                    </a:xfrm>
                    <a:prstGeom prst="rect">
                      <a:avLst/>
                    </a:prstGeom>
                    <a:noFill/>
                    <a:ln w="9525">
                      <a:noFill/>
                      <a:miter lim="800000"/>
                      <a:headEnd/>
                      <a:tailEnd/>
                    </a:ln>
                  </pic:spPr>
                </pic:pic>
              </a:graphicData>
            </a:graphic>
          </wp:inline>
        </w:drawing>
      </w:r>
    </w:p>
    <w:p w:rsidR="00B71986" w:rsidRDefault="00B71986" w:rsidP="00B71986">
      <w:pPr>
        <w:pStyle w:val="ListParagraph"/>
        <w:numPr>
          <w:ilvl w:val="0"/>
          <w:numId w:val="19"/>
        </w:numPr>
        <w:autoSpaceDE w:val="0"/>
        <w:autoSpaceDN w:val="0"/>
        <w:adjustRightInd w:val="0"/>
        <w:spacing w:after="0" w:line="240" w:lineRule="auto"/>
        <w:ind w:left="1440"/>
        <w:rPr>
          <w:rFonts w:cstheme="minorHAnsi"/>
        </w:rPr>
      </w:pPr>
      <w:r>
        <w:rPr>
          <w:rFonts w:cstheme="minorHAnsi"/>
        </w:rPr>
        <w:t xml:space="preserve">Straightening of index finger controls resistance of racquet movement. </w:t>
      </w:r>
    </w:p>
    <w:p w:rsidR="00B71986" w:rsidRDefault="00C87F1A" w:rsidP="00B71986">
      <w:pPr>
        <w:pStyle w:val="ListParagraph"/>
        <w:numPr>
          <w:ilvl w:val="0"/>
          <w:numId w:val="15"/>
        </w:numPr>
        <w:autoSpaceDE w:val="0"/>
        <w:autoSpaceDN w:val="0"/>
        <w:adjustRightInd w:val="0"/>
        <w:spacing w:after="0" w:line="240" w:lineRule="auto"/>
        <w:rPr>
          <w:rFonts w:cstheme="minorHAnsi"/>
        </w:rPr>
      </w:pPr>
      <w:r>
        <w:rPr>
          <w:rFonts w:cstheme="minorHAnsi"/>
        </w:rPr>
        <w:t>Hitting the ball (Forehand and Backhand)</w:t>
      </w:r>
    </w:p>
    <w:p w:rsidR="00CB7884" w:rsidRDefault="00973AC2" w:rsidP="00CB7884">
      <w:pPr>
        <w:pStyle w:val="ListParagraph"/>
        <w:numPr>
          <w:ilvl w:val="0"/>
          <w:numId w:val="19"/>
        </w:numPr>
        <w:autoSpaceDE w:val="0"/>
        <w:autoSpaceDN w:val="0"/>
        <w:adjustRightInd w:val="0"/>
        <w:spacing w:after="0" w:line="240" w:lineRule="auto"/>
        <w:ind w:left="1440"/>
        <w:rPr>
          <w:rFonts w:cstheme="minorHAnsi"/>
        </w:rPr>
      </w:pPr>
      <w:r>
        <w:rPr>
          <w:rFonts w:cstheme="minorHAnsi"/>
        </w:rPr>
        <w:t xml:space="preserve">DEMONSTRATE forehand and backhand. </w:t>
      </w:r>
    </w:p>
    <w:p w:rsidR="00CB7884" w:rsidRDefault="00CB7884" w:rsidP="00CB7884">
      <w:pPr>
        <w:pStyle w:val="ListParagraph"/>
        <w:numPr>
          <w:ilvl w:val="0"/>
          <w:numId w:val="19"/>
        </w:numPr>
        <w:autoSpaceDE w:val="0"/>
        <w:autoSpaceDN w:val="0"/>
        <w:adjustRightInd w:val="0"/>
        <w:spacing w:after="0" w:line="240" w:lineRule="auto"/>
        <w:ind w:left="1440"/>
        <w:rPr>
          <w:rFonts w:cstheme="minorHAnsi"/>
        </w:rPr>
      </w:pPr>
      <w:r>
        <w:rPr>
          <w:rFonts w:cstheme="minorHAnsi"/>
        </w:rPr>
        <w:t>Backhand- “Frisbee Throw”, Turn into the hit.</w:t>
      </w:r>
    </w:p>
    <w:p w:rsidR="00CB7884" w:rsidRPr="00CB7884" w:rsidRDefault="00CB7884" w:rsidP="00CB7884">
      <w:pPr>
        <w:pStyle w:val="ListParagraph"/>
        <w:numPr>
          <w:ilvl w:val="0"/>
          <w:numId w:val="19"/>
        </w:numPr>
        <w:autoSpaceDE w:val="0"/>
        <w:autoSpaceDN w:val="0"/>
        <w:adjustRightInd w:val="0"/>
        <w:spacing w:after="0" w:line="240" w:lineRule="auto"/>
        <w:ind w:left="1440"/>
        <w:rPr>
          <w:rFonts w:cstheme="minorHAnsi"/>
        </w:rPr>
      </w:pPr>
      <w:r>
        <w:rPr>
          <w:rFonts w:cstheme="minorHAnsi"/>
        </w:rPr>
        <w:t>Forehand</w:t>
      </w:r>
      <w:proofErr w:type="gramStart"/>
      <w:r>
        <w:rPr>
          <w:rFonts w:cstheme="minorHAnsi"/>
        </w:rPr>
        <w:t>-  Swing</w:t>
      </w:r>
      <w:proofErr w:type="gramEnd"/>
      <w:r>
        <w:rPr>
          <w:rFonts w:cstheme="minorHAnsi"/>
        </w:rPr>
        <w:t xml:space="preserve"> early.</w:t>
      </w:r>
    </w:p>
    <w:p w:rsidR="00CB7884" w:rsidRPr="00CB7884" w:rsidRDefault="00973AC2" w:rsidP="00CB7884">
      <w:pPr>
        <w:pStyle w:val="ListParagraph"/>
        <w:numPr>
          <w:ilvl w:val="0"/>
          <w:numId w:val="19"/>
        </w:numPr>
        <w:autoSpaceDE w:val="0"/>
        <w:autoSpaceDN w:val="0"/>
        <w:adjustRightInd w:val="0"/>
        <w:spacing w:after="0" w:line="240" w:lineRule="auto"/>
        <w:ind w:left="1440"/>
        <w:rPr>
          <w:rFonts w:cstheme="minorHAnsi"/>
        </w:rPr>
      </w:pPr>
      <w:r>
        <w:rPr>
          <w:rFonts w:cstheme="minorHAnsi"/>
        </w:rPr>
        <w:t xml:space="preserve">Key points: Keep </w:t>
      </w:r>
      <w:r w:rsidR="00D90E18">
        <w:rPr>
          <w:rFonts w:cstheme="minorHAnsi"/>
        </w:rPr>
        <w:t>body perpendicular to the wall, Keep wrist cocked, Keep racquet face open.</w:t>
      </w:r>
    </w:p>
    <w:p w:rsidR="00D90E18" w:rsidRDefault="00D90E18" w:rsidP="00D90E18">
      <w:pPr>
        <w:pStyle w:val="ListParagraph"/>
        <w:autoSpaceDE w:val="0"/>
        <w:autoSpaceDN w:val="0"/>
        <w:adjustRightInd w:val="0"/>
        <w:spacing w:after="0" w:line="240" w:lineRule="auto"/>
        <w:ind w:left="360"/>
        <w:rPr>
          <w:rFonts w:cstheme="minorHAnsi"/>
          <w:b/>
        </w:rPr>
      </w:pPr>
      <w:r>
        <w:rPr>
          <w:rFonts w:cstheme="minorHAnsi"/>
          <w:b/>
        </w:rPr>
        <w:t>Activity #1</w:t>
      </w:r>
    </w:p>
    <w:p w:rsidR="00D90E18" w:rsidRDefault="00D90E18" w:rsidP="00D90E18">
      <w:pPr>
        <w:pStyle w:val="ListParagraph"/>
        <w:autoSpaceDE w:val="0"/>
        <w:autoSpaceDN w:val="0"/>
        <w:adjustRightInd w:val="0"/>
        <w:spacing w:after="0" w:line="240" w:lineRule="auto"/>
        <w:ind w:left="360"/>
        <w:rPr>
          <w:rFonts w:cstheme="minorHAnsi"/>
          <w:b/>
        </w:rPr>
      </w:pPr>
      <w:r>
        <w:rPr>
          <w:rFonts w:cstheme="minorHAnsi"/>
          <w:b/>
        </w:rPr>
        <w:t>Activity #2</w:t>
      </w:r>
    </w:p>
    <w:p w:rsidR="00D90E18" w:rsidRDefault="00D90E18" w:rsidP="00D90E18">
      <w:pPr>
        <w:pStyle w:val="ListParagraph"/>
        <w:autoSpaceDE w:val="0"/>
        <w:autoSpaceDN w:val="0"/>
        <w:adjustRightInd w:val="0"/>
        <w:spacing w:after="0" w:line="240" w:lineRule="auto"/>
        <w:ind w:left="360"/>
        <w:rPr>
          <w:rFonts w:cstheme="minorHAnsi"/>
          <w:b/>
        </w:rPr>
      </w:pPr>
      <w:r>
        <w:rPr>
          <w:rFonts w:cstheme="minorHAnsi"/>
          <w:b/>
        </w:rPr>
        <w:t>Activity #3</w:t>
      </w:r>
    </w:p>
    <w:p w:rsidR="00D90E18" w:rsidRDefault="00D90E18" w:rsidP="00D90E18">
      <w:pPr>
        <w:pStyle w:val="ListParagraph"/>
        <w:autoSpaceDE w:val="0"/>
        <w:autoSpaceDN w:val="0"/>
        <w:adjustRightInd w:val="0"/>
        <w:spacing w:after="0" w:line="240" w:lineRule="auto"/>
        <w:ind w:left="360"/>
        <w:rPr>
          <w:rFonts w:cstheme="minorHAnsi"/>
          <w:b/>
        </w:rPr>
      </w:pPr>
    </w:p>
    <w:p w:rsidR="00D90E18" w:rsidRDefault="00D90E18" w:rsidP="00D90E18">
      <w:pPr>
        <w:pStyle w:val="ListParagraph"/>
        <w:autoSpaceDE w:val="0"/>
        <w:autoSpaceDN w:val="0"/>
        <w:adjustRightInd w:val="0"/>
        <w:spacing w:after="0" w:line="240" w:lineRule="auto"/>
        <w:ind w:left="360"/>
        <w:rPr>
          <w:rFonts w:cstheme="minorHAnsi"/>
        </w:rPr>
      </w:pPr>
      <w:r>
        <w:rPr>
          <w:rFonts w:cstheme="minorHAnsi"/>
          <w:b/>
        </w:rPr>
        <w:t xml:space="preserve">Safety Considerations: </w:t>
      </w:r>
      <w:r>
        <w:rPr>
          <w:rFonts w:cstheme="minorHAnsi"/>
        </w:rPr>
        <w:t xml:space="preserve">Goggles will be worn at all times.  Use large space for class while learning the forehand and backhand swing so that no one gets injured. </w:t>
      </w:r>
    </w:p>
    <w:p w:rsidR="00D3247F" w:rsidRDefault="00D3247F" w:rsidP="00D90E18">
      <w:pPr>
        <w:pStyle w:val="ListParagraph"/>
        <w:autoSpaceDE w:val="0"/>
        <w:autoSpaceDN w:val="0"/>
        <w:adjustRightInd w:val="0"/>
        <w:spacing w:after="0" w:line="240" w:lineRule="auto"/>
        <w:ind w:left="360"/>
        <w:rPr>
          <w:rFonts w:cstheme="minorHAnsi"/>
        </w:rPr>
      </w:pPr>
    </w:p>
    <w:p w:rsidR="00D3247F" w:rsidRDefault="00D3247F" w:rsidP="00D90E18">
      <w:pPr>
        <w:pStyle w:val="ListParagraph"/>
        <w:autoSpaceDE w:val="0"/>
        <w:autoSpaceDN w:val="0"/>
        <w:adjustRightInd w:val="0"/>
        <w:spacing w:after="0" w:line="240" w:lineRule="auto"/>
        <w:ind w:left="360"/>
        <w:rPr>
          <w:rFonts w:asciiTheme="majorHAnsi" w:hAnsiTheme="majorHAnsi" w:cstheme="minorHAnsi"/>
          <w:b/>
          <w:sz w:val="28"/>
        </w:rPr>
      </w:pPr>
      <w:r>
        <w:rPr>
          <w:rFonts w:asciiTheme="majorHAnsi" w:hAnsiTheme="majorHAnsi" w:cstheme="minorHAnsi"/>
          <w:b/>
          <w:sz w:val="28"/>
        </w:rPr>
        <w:lastRenderedPageBreak/>
        <w:t>Lesson 2 of 5</w:t>
      </w:r>
    </w:p>
    <w:p w:rsidR="00AF6D4D" w:rsidRPr="00D3247F" w:rsidRDefault="00AF6D4D" w:rsidP="00D3247F">
      <w:pPr>
        <w:spacing w:after="0" w:line="240" w:lineRule="auto"/>
        <w:rPr>
          <w:rFonts w:asciiTheme="majorHAnsi" w:hAnsiTheme="majorHAnsi" w:cstheme="minorHAnsi"/>
          <w:b/>
          <w:bCs/>
          <w:sz w:val="28"/>
        </w:rPr>
      </w:pPr>
    </w:p>
    <w:p w:rsidR="00D3247F" w:rsidRPr="00D3247F" w:rsidRDefault="00D3247F" w:rsidP="00D3247F">
      <w:pPr>
        <w:spacing w:after="0" w:line="240" w:lineRule="auto"/>
        <w:rPr>
          <w:rFonts w:cstheme="minorHAnsi"/>
          <w:b/>
          <w:bCs/>
        </w:rPr>
      </w:pPr>
      <w:r w:rsidRPr="00D3247F">
        <w:rPr>
          <w:rFonts w:cstheme="minorHAnsi"/>
          <w:b/>
          <w:bCs/>
        </w:rPr>
        <w:t>Objectives:</w:t>
      </w:r>
    </w:p>
    <w:p w:rsidR="00D3247F" w:rsidRPr="00F10047" w:rsidRDefault="00AC727E" w:rsidP="00D3247F">
      <w:pPr>
        <w:pStyle w:val="ListParagraph"/>
        <w:numPr>
          <w:ilvl w:val="0"/>
          <w:numId w:val="20"/>
        </w:numPr>
        <w:autoSpaceDE w:val="0"/>
        <w:autoSpaceDN w:val="0"/>
        <w:adjustRightInd w:val="0"/>
        <w:spacing w:after="0" w:line="240" w:lineRule="auto"/>
        <w:rPr>
          <w:rFonts w:cstheme="minorHAnsi"/>
          <w:b/>
        </w:rPr>
      </w:pPr>
      <w:r>
        <w:rPr>
          <w:rFonts w:cstheme="minorHAnsi"/>
        </w:rPr>
        <w:t>Students will demonstrate</w:t>
      </w:r>
      <w:r w:rsidR="00F10047">
        <w:rPr>
          <w:rFonts w:cstheme="minorHAnsi"/>
        </w:rPr>
        <w:t xml:space="preserve"> control over backhand and forehand ball placement.</w:t>
      </w:r>
    </w:p>
    <w:p w:rsidR="00AC727E" w:rsidRPr="00AC727E" w:rsidRDefault="00F10047" w:rsidP="00D3247F">
      <w:pPr>
        <w:pStyle w:val="ListParagraph"/>
        <w:numPr>
          <w:ilvl w:val="0"/>
          <w:numId w:val="20"/>
        </w:numPr>
        <w:autoSpaceDE w:val="0"/>
        <w:autoSpaceDN w:val="0"/>
        <w:adjustRightInd w:val="0"/>
        <w:spacing w:after="0" w:line="240" w:lineRule="auto"/>
        <w:rPr>
          <w:rFonts w:cstheme="minorHAnsi"/>
          <w:b/>
        </w:rPr>
      </w:pPr>
      <w:r>
        <w:rPr>
          <w:rFonts w:cstheme="minorHAnsi"/>
        </w:rPr>
        <w:t>Student</w:t>
      </w:r>
      <w:r w:rsidR="00AC727E">
        <w:rPr>
          <w:rFonts w:cstheme="minorHAnsi"/>
        </w:rPr>
        <w:t>s will demonstrate proper technique while volleying in a game-like situation.</w:t>
      </w:r>
    </w:p>
    <w:p w:rsidR="00AC727E" w:rsidRDefault="00AC727E" w:rsidP="00AC727E">
      <w:pPr>
        <w:pStyle w:val="ListParagraph"/>
        <w:autoSpaceDE w:val="0"/>
        <w:autoSpaceDN w:val="0"/>
        <w:adjustRightInd w:val="0"/>
        <w:spacing w:after="0" w:line="240" w:lineRule="auto"/>
        <w:rPr>
          <w:rFonts w:cstheme="minorHAnsi"/>
        </w:rPr>
      </w:pPr>
    </w:p>
    <w:p w:rsidR="00F10047" w:rsidRDefault="00AC727E" w:rsidP="00AC727E">
      <w:pPr>
        <w:spacing w:after="0" w:line="240" w:lineRule="auto"/>
        <w:rPr>
          <w:rFonts w:cstheme="minorHAnsi"/>
        </w:rPr>
      </w:pPr>
      <w:r w:rsidRPr="00AC727E">
        <w:rPr>
          <w:rFonts w:cstheme="minorHAnsi"/>
          <w:b/>
        </w:rPr>
        <w:t>E</w:t>
      </w:r>
      <w:r>
        <w:rPr>
          <w:rFonts w:cstheme="minorHAnsi"/>
          <w:b/>
        </w:rPr>
        <w:t xml:space="preserve">quipment: </w:t>
      </w:r>
      <w:r>
        <w:rPr>
          <w:rFonts w:cstheme="minorHAnsi"/>
        </w:rPr>
        <w:t>Racquets, balls, goggles, cones.</w:t>
      </w:r>
    </w:p>
    <w:p w:rsidR="00AC727E" w:rsidRDefault="00AC727E" w:rsidP="00AC727E">
      <w:pPr>
        <w:spacing w:after="0" w:line="240" w:lineRule="auto"/>
        <w:rPr>
          <w:rFonts w:cstheme="minorHAnsi"/>
        </w:rPr>
      </w:pPr>
    </w:p>
    <w:p w:rsidR="00AC727E" w:rsidRDefault="00AC727E" w:rsidP="00AC727E">
      <w:pPr>
        <w:spacing w:after="0" w:line="240" w:lineRule="auto"/>
        <w:rPr>
          <w:rFonts w:cstheme="minorHAnsi"/>
          <w:b/>
        </w:rPr>
      </w:pPr>
      <w:r>
        <w:rPr>
          <w:rFonts w:cstheme="minorHAnsi"/>
          <w:b/>
        </w:rPr>
        <w:t>Lesson Content:</w:t>
      </w:r>
    </w:p>
    <w:p w:rsidR="00AC727E" w:rsidRDefault="00AC727E" w:rsidP="00AC727E">
      <w:pPr>
        <w:pStyle w:val="ListParagraph"/>
        <w:numPr>
          <w:ilvl w:val="0"/>
          <w:numId w:val="21"/>
        </w:numPr>
        <w:spacing w:after="0" w:line="240" w:lineRule="auto"/>
        <w:rPr>
          <w:rFonts w:cstheme="minorHAnsi"/>
        </w:rPr>
      </w:pPr>
      <w:r>
        <w:rPr>
          <w:rFonts w:cstheme="minorHAnsi"/>
        </w:rPr>
        <w:t>Students will demonstrate controlled ball placement</w:t>
      </w:r>
      <w:r w:rsidR="006C3FFF">
        <w:rPr>
          <w:rFonts w:cstheme="minorHAnsi"/>
        </w:rPr>
        <w:t>.</w:t>
      </w:r>
    </w:p>
    <w:p w:rsidR="006C3FFF" w:rsidRDefault="006C3FFF" w:rsidP="006C3FFF">
      <w:pPr>
        <w:pStyle w:val="ListParagraph"/>
        <w:numPr>
          <w:ilvl w:val="0"/>
          <w:numId w:val="22"/>
        </w:numPr>
        <w:spacing w:after="0" w:line="240" w:lineRule="auto"/>
        <w:rPr>
          <w:rFonts w:cstheme="minorHAnsi"/>
        </w:rPr>
      </w:pPr>
      <w:r w:rsidRPr="006C3FFF">
        <w:rPr>
          <w:rFonts w:cstheme="minorHAnsi"/>
        </w:rPr>
        <w:t xml:space="preserve">The </w:t>
      </w:r>
      <w:r w:rsidR="00CB7884">
        <w:rPr>
          <w:rFonts w:cstheme="minorHAnsi"/>
        </w:rPr>
        <w:t>students</w:t>
      </w:r>
      <w:r w:rsidRPr="006C3FFF">
        <w:rPr>
          <w:rFonts w:cstheme="minorHAnsi"/>
        </w:rPr>
        <w:t xml:space="preserve"> will need to understand how hard to hit the ball to have it land behind the service box and where on the front wall to hit the ball to have it land deep in the back corner.</w:t>
      </w:r>
    </w:p>
    <w:p w:rsidR="00895B57" w:rsidRDefault="00895B57" w:rsidP="006C3FFF">
      <w:pPr>
        <w:pStyle w:val="ListParagraph"/>
        <w:numPr>
          <w:ilvl w:val="0"/>
          <w:numId w:val="22"/>
        </w:numPr>
        <w:spacing w:after="0" w:line="240" w:lineRule="auto"/>
        <w:rPr>
          <w:rFonts w:cstheme="minorHAnsi"/>
        </w:rPr>
      </w:pPr>
      <w:r>
        <w:rPr>
          <w:rFonts w:cstheme="minorHAnsi"/>
        </w:rPr>
        <w:t xml:space="preserve">ACTIVITY: Set up cones to make “Zones. Make the students aim for certain zones on the court. </w:t>
      </w:r>
    </w:p>
    <w:p w:rsidR="00CB7884" w:rsidRDefault="00895B57" w:rsidP="00895B57">
      <w:pPr>
        <w:pStyle w:val="ListParagraph"/>
        <w:numPr>
          <w:ilvl w:val="0"/>
          <w:numId w:val="21"/>
        </w:numPr>
        <w:spacing w:after="0" w:line="240" w:lineRule="auto"/>
        <w:rPr>
          <w:rFonts w:cstheme="minorHAnsi"/>
        </w:rPr>
      </w:pPr>
      <w:r>
        <w:rPr>
          <w:rFonts w:cstheme="minorHAnsi"/>
        </w:rPr>
        <w:t>The Rally: Volley</w:t>
      </w:r>
    </w:p>
    <w:p w:rsidR="00192B16" w:rsidRDefault="00192B16" w:rsidP="00895B57">
      <w:pPr>
        <w:pStyle w:val="ListParagraph"/>
        <w:numPr>
          <w:ilvl w:val="0"/>
          <w:numId w:val="22"/>
        </w:numPr>
        <w:spacing w:after="0" w:line="240" w:lineRule="auto"/>
        <w:rPr>
          <w:rFonts w:cstheme="minorHAnsi"/>
        </w:rPr>
      </w:pPr>
      <w:r>
        <w:rPr>
          <w:rFonts w:cstheme="minorHAnsi"/>
        </w:rPr>
        <w:t xml:space="preserve">Rally Rules intro. </w:t>
      </w:r>
    </w:p>
    <w:p w:rsidR="00192B16" w:rsidRDefault="00192B16" w:rsidP="00895B57">
      <w:pPr>
        <w:pStyle w:val="ListParagraph"/>
        <w:numPr>
          <w:ilvl w:val="0"/>
          <w:numId w:val="22"/>
        </w:numPr>
        <w:spacing w:after="0" w:line="240" w:lineRule="auto"/>
        <w:rPr>
          <w:rFonts w:cstheme="minorHAnsi"/>
        </w:rPr>
      </w:pPr>
      <w:proofErr w:type="gramStart"/>
      <w:r>
        <w:rPr>
          <w:rFonts w:cstheme="minorHAnsi"/>
        </w:rPr>
        <w:t>LETS</w:t>
      </w:r>
      <w:proofErr w:type="gramEnd"/>
      <w:r>
        <w:rPr>
          <w:rFonts w:cstheme="minorHAnsi"/>
        </w:rPr>
        <w:t xml:space="preserve"> discussed.</w:t>
      </w:r>
    </w:p>
    <w:p w:rsidR="00895B57" w:rsidRDefault="00895B57" w:rsidP="00895B57">
      <w:pPr>
        <w:pStyle w:val="ListParagraph"/>
        <w:numPr>
          <w:ilvl w:val="0"/>
          <w:numId w:val="22"/>
        </w:numPr>
        <w:spacing w:after="0" w:line="240" w:lineRule="auto"/>
        <w:rPr>
          <w:rFonts w:cstheme="minorHAnsi"/>
        </w:rPr>
      </w:pPr>
      <w:r>
        <w:rPr>
          <w:rFonts w:cstheme="minorHAnsi"/>
        </w:rPr>
        <w:t>“T” Formation (defense)</w:t>
      </w:r>
    </w:p>
    <w:p w:rsidR="00895B57" w:rsidRDefault="00192B16" w:rsidP="00895B57">
      <w:pPr>
        <w:pStyle w:val="ListParagraph"/>
        <w:numPr>
          <w:ilvl w:val="0"/>
          <w:numId w:val="22"/>
        </w:numPr>
        <w:spacing w:after="0" w:line="240" w:lineRule="auto"/>
        <w:rPr>
          <w:rFonts w:cstheme="minorHAnsi"/>
        </w:rPr>
      </w:pPr>
      <w:r>
        <w:rPr>
          <w:rFonts w:cstheme="minorHAnsi"/>
        </w:rPr>
        <w:t>Use previous cues for form and accuracy.</w:t>
      </w:r>
    </w:p>
    <w:p w:rsidR="00895B57" w:rsidRPr="00192B16" w:rsidRDefault="00192B16" w:rsidP="00192B16">
      <w:pPr>
        <w:pStyle w:val="ListParagraph"/>
        <w:numPr>
          <w:ilvl w:val="0"/>
          <w:numId w:val="22"/>
        </w:numPr>
        <w:spacing w:after="0" w:line="240" w:lineRule="auto"/>
        <w:rPr>
          <w:rFonts w:cstheme="minorHAnsi"/>
        </w:rPr>
      </w:pPr>
      <w:r>
        <w:rPr>
          <w:rFonts w:cstheme="minorHAnsi"/>
        </w:rPr>
        <w:t>Key Point: Lunge towards the ball.  This allows the player to get to the ball quickly and get back to the T.</w:t>
      </w:r>
    </w:p>
    <w:p w:rsidR="00895B57" w:rsidRDefault="00895B57" w:rsidP="00895B57">
      <w:pPr>
        <w:spacing w:after="0" w:line="240" w:lineRule="auto"/>
        <w:rPr>
          <w:rFonts w:cstheme="minorHAnsi"/>
          <w:b/>
          <w:bCs/>
        </w:rPr>
      </w:pPr>
      <w:r w:rsidRPr="00895B57">
        <w:rPr>
          <w:rFonts w:cstheme="minorHAnsi"/>
          <w:b/>
          <w:bCs/>
        </w:rPr>
        <w:t>Activity #4</w:t>
      </w:r>
    </w:p>
    <w:p w:rsidR="00AF6D4D" w:rsidRPr="00895B57" w:rsidRDefault="00895B57" w:rsidP="00895B57">
      <w:pPr>
        <w:spacing w:after="0" w:line="240" w:lineRule="auto"/>
        <w:rPr>
          <w:rFonts w:cstheme="minorHAnsi"/>
          <w:b/>
          <w:bCs/>
        </w:rPr>
      </w:pPr>
      <w:r w:rsidRPr="00895B57">
        <w:rPr>
          <w:rFonts w:cstheme="minorHAnsi"/>
          <w:b/>
        </w:rPr>
        <w:t>Activity #9</w:t>
      </w:r>
    </w:p>
    <w:p w:rsidR="00AF6D4D" w:rsidRDefault="00AF6D4D" w:rsidP="000302C7">
      <w:pPr>
        <w:autoSpaceDE w:val="0"/>
        <w:autoSpaceDN w:val="0"/>
        <w:adjustRightInd w:val="0"/>
        <w:spacing w:after="0" w:line="240" w:lineRule="auto"/>
        <w:rPr>
          <w:rFonts w:cstheme="minorHAnsi"/>
          <w:b/>
          <w:u w:val="dotDotDash"/>
        </w:rPr>
      </w:pPr>
    </w:p>
    <w:p w:rsidR="00AF6D4D" w:rsidRDefault="00192B16" w:rsidP="000302C7">
      <w:pPr>
        <w:autoSpaceDE w:val="0"/>
        <w:autoSpaceDN w:val="0"/>
        <w:adjustRightInd w:val="0"/>
        <w:spacing w:after="0" w:line="240" w:lineRule="auto"/>
        <w:rPr>
          <w:rFonts w:cstheme="minorHAnsi"/>
        </w:rPr>
      </w:pPr>
      <w:r>
        <w:rPr>
          <w:rFonts w:cstheme="minorHAnsi"/>
          <w:b/>
        </w:rPr>
        <w:t xml:space="preserve">Safety Considerations: </w:t>
      </w:r>
      <w:r>
        <w:rPr>
          <w:rFonts w:cstheme="minorHAnsi"/>
        </w:rPr>
        <w:t xml:space="preserve"> Have students abide by LET rules. They must be aware of where the other player is on the court to be able to play the ball properly and have the game play continue smoothly and safely. </w:t>
      </w:r>
    </w:p>
    <w:p w:rsidR="00192B16" w:rsidRDefault="00192B16" w:rsidP="000302C7">
      <w:pPr>
        <w:autoSpaceDE w:val="0"/>
        <w:autoSpaceDN w:val="0"/>
        <w:adjustRightInd w:val="0"/>
        <w:spacing w:after="0" w:line="240" w:lineRule="auto"/>
        <w:rPr>
          <w:rFonts w:cstheme="minorHAnsi"/>
        </w:rPr>
      </w:pPr>
    </w:p>
    <w:p w:rsidR="00192B16" w:rsidRDefault="00192B16" w:rsidP="000302C7">
      <w:pPr>
        <w:autoSpaceDE w:val="0"/>
        <w:autoSpaceDN w:val="0"/>
        <w:adjustRightInd w:val="0"/>
        <w:spacing w:after="0" w:line="240" w:lineRule="auto"/>
        <w:rPr>
          <w:rFonts w:cstheme="minorHAnsi"/>
        </w:rPr>
      </w:pPr>
    </w:p>
    <w:p w:rsidR="00192B16" w:rsidRDefault="00192B16" w:rsidP="000302C7">
      <w:pPr>
        <w:autoSpaceDE w:val="0"/>
        <w:autoSpaceDN w:val="0"/>
        <w:adjustRightInd w:val="0"/>
        <w:spacing w:after="0" w:line="240" w:lineRule="auto"/>
        <w:rPr>
          <w:rFonts w:cstheme="minorHAnsi"/>
        </w:rPr>
      </w:pPr>
    </w:p>
    <w:p w:rsidR="00192B16" w:rsidRDefault="00192B16" w:rsidP="000302C7">
      <w:pPr>
        <w:autoSpaceDE w:val="0"/>
        <w:autoSpaceDN w:val="0"/>
        <w:adjustRightInd w:val="0"/>
        <w:spacing w:after="0" w:line="240" w:lineRule="auto"/>
        <w:rPr>
          <w:rFonts w:asciiTheme="majorHAnsi" w:hAnsiTheme="majorHAnsi" w:cstheme="minorHAnsi"/>
          <w:b/>
          <w:sz w:val="28"/>
        </w:rPr>
      </w:pPr>
      <w:r>
        <w:rPr>
          <w:rFonts w:asciiTheme="majorHAnsi" w:hAnsiTheme="majorHAnsi" w:cstheme="minorHAnsi"/>
          <w:b/>
          <w:sz w:val="28"/>
        </w:rPr>
        <w:t>Lesson 3 of 5</w:t>
      </w:r>
    </w:p>
    <w:p w:rsidR="00192B16" w:rsidRDefault="00192B16" w:rsidP="000302C7">
      <w:pPr>
        <w:autoSpaceDE w:val="0"/>
        <w:autoSpaceDN w:val="0"/>
        <w:adjustRightInd w:val="0"/>
        <w:spacing w:after="0" w:line="240" w:lineRule="auto"/>
        <w:rPr>
          <w:rFonts w:asciiTheme="majorHAnsi" w:hAnsiTheme="majorHAnsi" w:cstheme="minorHAnsi"/>
          <w:b/>
          <w:sz w:val="28"/>
        </w:rPr>
      </w:pPr>
    </w:p>
    <w:p w:rsidR="00192B16" w:rsidRDefault="00192B16" w:rsidP="000302C7">
      <w:pPr>
        <w:autoSpaceDE w:val="0"/>
        <w:autoSpaceDN w:val="0"/>
        <w:adjustRightInd w:val="0"/>
        <w:spacing w:after="0" w:line="240" w:lineRule="auto"/>
        <w:rPr>
          <w:rFonts w:cstheme="minorHAnsi"/>
          <w:b/>
        </w:rPr>
      </w:pPr>
      <w:r>
        <w:rPr>
          <w:rFonts w:cstheme="minorHAnsi"/>
          <w:b/>
        </w:rPr>
        <w:t xml:space="preserve"> Objectives:</w:t>
      </w:r>
    </w:p>
    <w:p w:rsidR="00192B16" w:rsidRPr="00192B16" w:rsidRDefault="00192B16" w:rsidP="00192B16">
      <w:pPr>
        <w:pStyle w:val="ListParagraph"/>
        <w:numPr>
          <w:ilvl w:val="0"/>
          <w:numId w:val="23"/>
        </w:numPr>
        <w:autoSpaceDE w:val="0"/>
        <w:autoSpaceDN w:val="0"/>
        <w:adjustRightInd w:val="0"/>
        <w:spacing w:after="0" w:line="240" w:lineRule="auto"/>
        <w:rPr>
          <w:rFonts w:cstheme="minorHAnsi"/>
          <w:b/>
        </w:rPr>
      </w:pPr>
      <w:r>
        <w:rPr>
          <w:rFonts w:cstheme="minorHAnsi"/>
        </w:rPr>
        <w:t xml:space="preserve">Students will demonstrate proper form and technique for serving the ball. </w:t>
      </w:r>
    </w:p>
    <w:p w:rsidR="00192B16" w:rsidRPr="005B73C9" w:rsidRDefault="00192B16" w:rsidP="00192B16">
      <w:pPr>
        <w:pStyle w:val="ListParagraph"/>
        <w:numPr>
          <w:ilvl w:val="0"/>
          <w:numId w:val="23"/>
        </w:numPr>
        <w:autoSpaceDE w:val="0"/>
        <w:autoSpaceDN w:val="0"/>
        <w:adjustRightInd w:val="0"/>
        <w:spacing w:after="0" w:line="240" w:lineRule="auto"/>
        <w:rPr>
          <w:rFonts w:cstheme="minorHAnsi"/>
          <w:b/>
        </w:rPr>
      </w:pPr>
      <w:r>
        <w:rPr>
          <w:rFonts w:cstheme="minorHAnsi"/>
        </w:rPr>
        <w:t>Students will demonstrate t</w:t>
      </w:r>
      <w:r w:rsidR="005B73C9">
        <w:rPr>
          <w:rFonts w:cstheme="minorHAnsi"/>
        </w:rPr>
        <w:t xml:space="preserve">he ability to return the serve correctly. </w:t>
      </w:r>
    </w:p>
    <w:p w:rsidR="005B73C9" w:rsidRDefault="005B73C9" w:rsidP="005B73C9">
      <w:pPr>
        <w:pStyle w:val="ListParagraph"/>
        <w:autoSpaceDE w:val="0"/>
        <w:autoSpaceDN w:val="0"/>
        <w:adjustRightInd w:val="0"/>
        <w:spacing w:after="0" w:line="240" w:lineRule="auto"/>
        <w:ind w:left="0"/>
        <w:rPr>
          <w:rFonts w:cstheme="minorHAnsi"/>
          <w:b/>
        </w:rPr>
      </w:pPr>
    </w:p>
    <w:p w:rsidR="005B73C9" w:rsidRDefault="005B73C9" w:rsidP="005B73C9">
      <w:pPr>
        <w:pStyle w:val="ListParagraph"/>
        <w:autoSpaceDE w:val="0"/>
        <w:autoSpaceDN w:val="0"/>
        <w:adjustRightInd w:val="0"/>
        <w:spacing w:after="0" w:line="240" w:lineRule="auto"/>
        <w:ind w:left="0"/>
        <w:rPr>
          <w:rFonts w:cstheme="minorHAnsi"/>
        </w:rPr>
      </w:pPr>
      <w:r>
        <w:rPr>
          <w:rFonts w:cstheme="minorHAnsi"/>
          <w:b/>
        </w:rPr>
        <w:t>Equipment:</w:t>
      </w:r>
      <w:r>
        <w:rPr>
          <w:rFonts w:cstheme="minorHAnsi"/>
        </w:rPr>
        <w:t xml:space="preserve"> Racquets, balls, poly spots, goggles.</w:t>
      </w:r>
    </w:p>
    <w:p w:rsidR="005B73C9" w:rsidRPr="005B73C9" w:rsidRDefault="005B73C9" w:rsidP="005B73C9">
      <w:pPr>
        <w:pStyle w:val="ListParagraph"/>
        <w:autoSpaceDE w:val="0"/>
        <w:autoSpaceDN w:val="0"/>
        <w:adjustRightInd w:val="0"/>
        <w:spacing w:after="0" w:line="240" w:lineRule="auto"/>
        <w:ind w:left="0"/>
        <w:rPr>
          <w:rFonts w:cstheme="minorHAnsi"/>
        </w:rPr>
      </w:pPr>
    </w:p>
    <w:p w:rsidR="00AF6D4D" w:rsidRDefault="005B73C9" w:rsidP="000302C7">
      <w:pPr>
        <w:autoSpaceDE w:val="0"/>
        <w:autoSpaceDN w:val="0"/>
        <w:adjustRightInd w:val="0"/>
        <w:spacing w:after="0" w:line="240" w:lineRule="auto"/>
        <w:rPr>
          <w:rFonts w:cstheme="minorHAnsi"/>
          <w:b/>
        </w:rPr>
      </w:pPr>
      <w:r>
        <w:rPr>
          <w:rFonts w:cstheme="minorHAnsi"/>
          <w:b/>
        </w:rPr>
        <w:t>Lesson Content:</w:t>
      </w:r>
    </w:p>
    <w:p w:rsidR="005B2C0A" w:rsidRDefault="005B2C0A" w:rsidP="005B2C0A">
      <w:pPr>
        <w:pStyle w:val="ListParagraph"/>
        <w:numPr>
          <w:ilvl w:val="0"/>
          <w:numId w:val="24"/>
        </w:numPr>
        <w:autoSpaceDE w:val="0"/>
        <w:autoSpaceDN w:val="0"/>
        <w:adjustRightInd w:val="0"/>
        <w:spacing w:after="0" w:line="240" w:lineRule="auto"/>
        <w:rPr>
          <w:rFonts w:cstheme="minorHAnsi"/>
        </w:rPr>
      </w:pPr>
      <w:r>
        <w:rPr>
          <w:rFonts w:cstheme="minorHAnsi"/>
        </w:rPr>
        <w:t>The Serve: Lob</w:t>
      </w:r>
    </w:p>
    <w:p w:rsidR="005B2C0A" w:rsidRDefault="005B2C0A" w:rsidP="005B2C0A">
      <w:pPr>
        <w:pStyle w:val="ListParagraph"/>
        <w:numPr>
          <w:ilvl w:val="0"/>
          <w:numId w:val="26"/>
        </w:numPr>
        <w:autoSpaceDE w:val="0"/>
        <w:autoSpaceDN w:val="0"/>
        <w:adjustRightInd w:val="0"/>
        <w:spacing w:after="0" w:line="240" w:lineRule="auto"/>
        <w:rPr>
          <w:rFonts w:cstheme="minorHAnsi"/>
        </w:rPr>
      </w:pPr>
      <w:r w:rsidRPr="005B2C0A">
        <w:rPr>
          <w:rFonts w:cstheme="minorHAnsi"/>
        </w:rPr>
        <w:t xml:space="preserve">Remind </w:t>
      </w:r>
      <w:r>
        <w:rPr>
          <w:rFonts w:cstheme="minorHAnsi"/>
        </w:rPr>
        <w:t>students</w:t>
      </w:r>
      <w:r w:rsidRPr="005B2C0A">
        <w:rPr>
          <w:rFonts w:cstheme="minorHAnsi"/>
        </w:rPr>
        <w:t xml:space="preserve"> to serve diagonally to a point high and approximately half way across the front wall to allow the ball to strike the side wall near the back of the court</w:t>
      </w:r>
      <w:r>
        <w:rPr>
          <w:rFonts w:cstheme="minorHAnsi"/>
        </w:rPr>
        <w:t>.</w:t>
      </w:r>
    </w:p>
    <w:p w:rsidR="005B2C0A" w:rsidRDefault="005B2C0A" w:rsidP="005B2C0A">
      <w:pPr>
        <w:pStyle w:val="ListParagraph"/>
        <w:numPr>
          <w:ilvl w:val="0"/>
          <w:numId w:val="26"/>
        </w:numPr>
        <w:autoSpaceDE w:val="0"/>
        <w:autoSpaceDN w:val="0"/>
        <w:adjustRightInd w:val="0"/>
        <w:spacing w:after="0" w:line="240" w:lineRule="auto"/>
        <w:rPr>
          <w:rFonts w:cstheme="minorHAnsi"/>
        </w:rPr>
      </w:pPr>
      <w:r>
        <w:rPr>
          <w:rFonts w:cstheme="minorHAnsi"/>
        </w:rPr>
        <w:t xml:space="preserve">Aiming high off the front wall creates a steeper angle on the side wall as it drops; this creates the better, harder to return serves. </w:t>
      </w:r>
    </w:p>
    <w:p w:rsidR="005B2C0A" w:rsidRDefault="005B2C0A" w:rsidP="005B2C0A">
      <w:pPr>
        <w:pStyle w:val="ListParagraph"/>
        <w:numPr>
          <w:ilvl w:val="0"/>
          <w:numId w:val="26"/>
        </w:numPr>
        <w:autoSpaceDE w:val="0"/>
        <w:autoSpaceDN w:val="0"/>
        <w:adjustRightInd w:val="0"/>
        <w:spacing w:after="0" w:line="240" w:lineRule="auto"/>
        <w:rPr>
          <w:rFonts w:cstheme="minorHAnsi"/>
        </w:rPr>
      </w:pPr>
      <w:r>
        <w:rPr>
          <w:rFonts w:cstheme="minorHAnsi"/>
        </w:rPr>
        <w:t>Key Points: Do not use arm and shoulder- pops the ball straight to the ceiling (“golfing” the ball). Look at serve as “Giving a HIGH FIVE”.</w:t>
      </w:r>
    </w:p>
    <w:p w:rsidR="00EE0B6C" w:rsidRPr="00EE0B6C" w:rsidRDefault="00EE0B6C" w:rsidP="00EE0B6C">
      <w:pPr>
        <w:pStyle w:val="ListParagraph"/>
        <w:numPr>
          <w:ilvl w:val="0"/>
          <w:numId w:val="26"/>
        </w:numPr>
        <w:autoSpaceDE w:val="0"/>
        <w:autoSpaceDN w:val="0"/>
        <w:adjustRightInd w:val="0"/>
        <w:spacing w:after="0" w:line="240" w:lineRule="auto"/>
        <w:rPr>
          <w:rFonts w:cstheme="minorHAnsi"/>
        </w:rPr>
      </w:pPr>
      <w:r w:rsidRPr="00EE0B6C">
        <w:rPr>
          <w:rFonts w:cstheme="minorHAnsi"/>
        </w:rPr>
        <w:lastRenderedPageBreak/>
        <w:t>Activity: Players in teams of four: Each player has three serves to a target (large targets in different parts of service area). Other players on the team count how many balls land</w:t>
      </w:r>
      <w:r>
        <w:rPr>
          <w:rFonts w:cstheme="minorHAnsi"/>
        </w:rPr>
        <w:t xml:space="preserve"> </w:t>
      </w:r>
      <w:r w:rsidRPr="00EE0B6C">
        <w:rPr>
          <w:rFonts w:cstheme="minorHAnsi"/>
        </w:rPr>
        <w:t>in target area. Add scores together for the team. The team with the highest score in a certain time wins.</w:t>
      </w:r>
    </w:p>
    <w:p w:rsidR="005B2C0A" w:rsidRDefault="005B2C0A" w:rsidP="005B2C0A">
      <w:pPr>
        <w:pStyle w:val="ListParagraph"/>
        <w:autoSpaceDE w:val="0"/>
        <w:autoSpaceDN w:val="0"/>
        <w:adjustRightInd w:val="0"/>
        <w:spacing w:after="0" w:line="240" w:lineRule="auto"/>
        <w:ind w:left="0"/>
        <w:rPr>
          <w:rFonts w:cstheme="minorHAnsi"/>
          <w:b/>
        </w:rPr>
      </w:pPr>
      <w:r>
        <w:rPr>
          <w:rFonts w:cstheme="minorHAnsi"/>
          <w:b/>
        </w:rPr>
        <w:t>Activity #5</w:t>
      </w:r>
    </w:p>
    <w:p w:rsidR="005B2C0A" w:rsidRDefault="005B2C0A" w:rsidP="005B2C0A">
      <w:pPr>
        <w:pStyle w:val="ListParagraph"/>
        <w:numPr>
          <w:ilvl w:val="0"/>
          <w:numId w:val="24"/>
        </w:numPr>
        <w:autoSpaceDE w:val="0"/>
        <w:autoSpaceDN w:val="0"/>
        <w:adjustRightInd w:val="0"/>
        <w:spacing w:after="0" w:line="240" w:lineRule="auto"/>
        <w:rPr>
          <w:rFonts w:cstheme="minorHAnsi"/>
        </w:rPr>
      </w:pPr>
      <w:r>
        <w:rPr>
          <w:rFonts w:cstheme="minorHAnsi"/>
        </w:rPr>
        <w:t>The Serve Return</w:t>
      </w:r>
    </w:p>
    <w:p w:rsidR="005B2C0A" w:rsidRDefault="005B2C0A" w:rsidP="005B2C0A">
      <w:pPr>
        <w:pStyle w:val="ListParagraph"/>
        <w:numPr>
          <w:ilvl w:val="0"/>
          <w:numId w:val="27"/>
        </w:numPr>
        <w:autoSpaceDE w:val="0"/>
        <w:autoSpaceDN w:val="0"/>
        <w:adjustRightInd w:val="0"/>
        <w:spacing w:after="0" w:line="240" w:lineRule="auto"/>
        <w:rPr>
          <w:rFonts w:cstheme="minorHAnsi"/>
        </w:rPr>
      </w:pPr>
      <w:r>
        <w:rPr>
          <w:rFonts w:cstheme="minorHAnsi"/>
        </w:rPr>
        <w:t xml:space="preserve">Be prepared to use forehand and backhand. </w:t>
      </w:r>
    </w:p>
    <w:p w:rsidR="005B2C0A" w:rsidRDefault="005B2C0A" w:rsidP="005B2C0A">
      <w:pPr>
        <w:pStyle w:val="ListParagraph"/>
        <w:numPr>
          <w:ilvl w:val="0"/>
          <w:numId w:val="27"/>
        </w:numPr>
        <w:autoSpaceDE w:val="0"/>
        <w:autoSpaceDN w:val="0"/>
        <w:adjustRightInd w:val="0"/>
        <w:spacing w:after="0" w:line="240" w:lineRule="auto"/>
        <w:rPr>
          <w:rFonts w:cstheme="minorHAnsi"/>
        </w:rPr>
      </w:pPr>
      <w:r>
        <w:rPr>
          <w:rFonts w:cstheme="minorHAnsi"/>
        </w:rPr>
        <w:t xml:space="preserve">Key Point: Stay in the middle of service box so that moves forward or backwards are quick and </w:t>
      </w:r>
      <w:r w:rsidR="00EE0B6C">
        <w:rPr>
          <w:rFonts w:cstheme="minorHAnsi"/>
        </w:rPr>
        <w:t xml:space="preserve">the students are still able to recover back to the T formation. </w:t>
      </w:r>
    </w:p>
    <w:p w:rsidR="001A5B8A" w:rsidRDefault="001A5B8A" w:rsidP="005B2C0A">
      <w:pPr>
        <w:pStyle w:val="ListParagraph"/>
        <w:numPr>
          <w:ilvl w:val="0"/>
          <w:numId w:val="27"/>
        </w:numPr>
        <w:autoSpaceDE w:val="0"/>
        <w:autoSpaceDN w:val="0"/>
        <w:adjustRightInd w:val="0"/>
        <w:spacing w:after="0" w:line="240" w:lineRule="auto"/>
        <w:rPr>
          <w:rFonts w:cstheme="minorHAnsi"/>
        </w:rPr>
      </w:pPr>
      <w:r>
        <w:rPr>
          <w:rFonts w:cstheme="minorHAnsi"/>
        </w:rPr>
        <w:t xml:space="preserve">Reaction Speed Activities: </w:t>
      </w:r>
    </w:p>
    <w:p w:rsidR="001A5B8A" w:rsidRDefault="001A5B8A" w:rsidP="001A5B8A">
      <w:pPr>
        <w:pStyle w:val="ListParagraph"/>
        <w:numPr>
          <w:ilvl w:val="0"/>
          <w:numId w:val="27"/>
        </w:numPr>
        <w:autoSpaceDE w:val="0"/>
        <w:autoSpaceDN w:val="0"/>
        <w:adjustRightInd w:val="0"/>
        <w:spacing w:after="0" w:line="240" w:lineRule="auto"/>
        <w:ind w:left="1800"/>
        <w:rPr>
          <w:rFonts w:cstheme="minorHAnsi"/>
        </w:rPr>
      </w:pPr>
      <w:r w:rsidRPr="001A5B8A">
        <w:rPr>
          <w:rFonts w:cstheme="minorHAnsi"/>
        </w:rPr>
        <w:t>Chase: In pairs, one player turns his/her back to her partner and stands with legs</w:t>
      </w:r>
      <w:r>
        <w:rPr>
          <w:rFonts w:cstheme="minorHAnsi"/>
        </w:rPr>
        <w:t xml:space="preserve"> </w:t>
      </w:r>
      <w:r w:rsidRPr="001A5B8A">
        <w:rPr>
          <w:rFonts w:cstheme="minorHAnsi"/>
        </w:rPr>
        <w:t>shoulder width apart. The partner then rolls a ball through the partner's legs and the</w:t>
      </w:r>
      <w:r>
        <w:rPr>
          <w:rFonts w:cstheme="minorHAnsi"/>
        </w:rPr>
        <w:t xml:space="preserve"> </w:t>
      </w:r>
      <w:r w:rsidRPr="001A5B8A">
        <w:rPr>
          <w:rFonts w:cstheme="minorHAnsi"/>
        </w:rPr>
        <w:t>player has to run and stop the ball as soon as possible. (The ball should be rolled so</w:t>
      </w:r>
      <w:r>
        <w:rPr>
          <w:rFonts w:cstheme="minorHAnsi"/>
        </w:rPr>
        <w:t xml:space="preserve"> </w:t>
      </w:r>
      <w:r w:rsidRPr="001A5B8A">
        <w:rPr>
          <w:rFonts w:cstheme="minorHAnsi"/>
        </w:rPr>
        <w:t>the player has to run to stop</w:t>
      </w:r>
      <w:r>
        <w:rPr>
          <w:rFonts w:cstheme="minorHAnsi"/>
        </w:rPr>
        <w:t xml:space="preserve"> it)</w:t>
      </w:r>
    </w:p>
    <w:p w:rsidR="001A5B8A" w:rsidRPr="001A5B8A" w:rsidRDefault="001A5B8A" w:rsidP="001A5B8A">
      <w:pPr>
        <w:pStyle w:val="ListParagraph"/>
        <w:numPr>
          <w:ilvl w:val="0"/>
          <w:numId w:val="27"/>
        </w:numPr>
        <w:autoSpaceDE w:val="0"/>
        <w:autoSpaceDN w:val="0"/>
        <w:adjustRightInd w:val="0"/>
        <w:spacing w:after="0" w:line="240" w:lineRule="auto"/>
        <w:ind w:left="1800"/>
        <w:rPr>
          <w:rFonts w:cstheme="minorHAnsi"/>
        </w:rPr>
      </w:pPr>
      <w:r w:rsidRPr="001A5B8A">
        <w:rPr>
          <w:rFonts w:cstheme="minorHAnsi"/>
        </w:rPr>
        <w:t>Ball Drop: In pairs facing each other, one player with arms extended at shoulder</w:t>
      </w:r>
      <w:r>
        <w:rPr>
          <w:rFonts w:cstheme="minorHAnsi"/>
        </w:rPr>
        <w:t xml:space="preserve"> </w:t>
      </w:r>
      <w:r w:rsidRPr="001A5B8A">
        <w:rPr>
          <w:rFonts w:cstheme="minorHAnsi"/>
        </w:rPr>
        <w:t>height and with a tennis ball in each hand. The player drops one of the balls at</w:t>
      </w:r>
      <w:r w:rsidR="00851A2E">
        <w:rPr>
          <w:rFonts w:cstheme="minorHAnsi"/>
        </w:rPr>
        <w:t xml:space="preserve"> </w:t>
      </w:r>
      <w:r w:rsidRPr="001A5B8A">
        <w:rPr>
          <w:rFonts w:cstheme="minorHAnsi"/>
        </w:rPr>
        <w:t>random. The other player has to catch the dropped ball after one bounce.</w:t>
      </w:r>
    </w:p>
    <w:p w:rsidR="00AF6D4D" w:rsidRDefault="00AF6D4D" w:rsidP="000302C7">
      <w:pPr>
        <w:autoSpaceDE w:val="0"/>
        <w:autoSpaceDN w:val="0"/>
        <w:adjustRightInd w:val="0"/>
        <w:spacing w:after="0" w:line="240" w:lineRule="auto"/>
        <w:rPr>
          <w:rFonts w:cstheme="minorHAnsi"/>
          <w:b/>
          <w:u w:val="dotDotDash"/>
        </w:rPr>
      </w:pPr>
    </w:p>
    <w:p w:rsidR="009D2C17" w:rsidRDefault="009D2C17" w:rsidP="000302C7">
      <w:pPr>
        <w:autoSpaceDE w:val="0"/>
        <w:autoSpaceDN w:val="0"/>
        <w:adjustRightInd w:val="0"/>
        <w:spacing w:after="0" w:line="240" w:lineRule="auto"/>
        <w:rPr>
          <w:rFonts w:cstheme="minorHAnsi"/>
          <w:b/>
          <w:u w:val="dotDotDash"/>
        </w:rPr>
      </w:pPr>
    </w:p>
    <w:p w:rsidR="009D2C17" w:rsidRDefault="009D2C17" w:rsidP="000302C7">
      <w:pPr>
        <w:autoSpaceDE w:val="0"/>
        <w:autoSpaceDN w:val="0"/>
        <w:adjustRightInd w:val="0"/>
        <w:spacing w:after="0" w:line="240" w:lineRule="auto"/>
        <w:rPr>
          <w:rFonts w:cstheme="minorHAnsi"/>
          <w:b/>
          <w:u w:val="dotDotDash"/>
        </w:rPr>
      </w:pPr>
    </w:p>
    <w:p w:rsidR="009D2C17" w:rsidRDefault="009D2C17" w:rsidP="000302C7">
      <w:pPr>
        <w:autoSpaceDE w:val="0"/>
        <w:autoSpaceDN w:val="0"/>
        <w:adjustRightInd w:val="0"/>
        <w:spacing w:after="0" w:line="240" w:lineRule="auto"/>
        <w:rPr>
          <w:rFonts w:asciiTheme="majorHAnsi" w:hAnsiTheme="majorHAnsi" w:cstheme="minorHAnsi"/>
          <w:b/>
          <w:sz w:val="28"/>
        </w:rPr>
      </w:pPr>
      <w:r w:rsidRPr="009D2C17">
        <w:rPr>
          <w:rFonts w:asciiTheme="majorHAnsi" w:hAnsiTheme="majorHAnsi" w:cstheme="minorHAnsi"/>
          <w:b/>
          <w:sz w:val="28"/>
        </w:rPr>
        <w:t>Lesson</w:t>
      </w:r>
      <w:r>
        <w:rPr>
          <w:rFonts w:asciiTheme="majorHAnsi" w:hAnsiTheme="majorHAnsi" w:cstheme="minorHAnsi"/>
          <w:b/>
          <w:sz w:val="28"/>
        </w:rPr>
        <w:t xml:space="preserve"> 4 of 5</w:t>
      </w:r>
    </w:p>
    <w:p w:rsidR="009D2C17" w:rsidRDefault="009D2C17" w:rsidP="000302C7">
      <w:pPr>
        <w:autoSpaceDE w:val="0"/>
        <w:autoSpaceDN w:val="0"/>
        <w:adjustRightInd w:val="0"/>
        <w:spacing w:after="0" w:line="240" w:lineRule="auto"/>
        <w:rPr>
          <w:rFonts w:asciiTheme="majorHAnsi" w:hAnsiTheme="majorHAnsi" w:cstheme="minorHAnsi"/>
          <w:b/>
          <w:sz w:val="28"/>
        </w:rPr>
      </w:pPr>
    </w:p>
    <w:p w:rsidR="009D2C17" w:rsidRDefault="009D2C17" w:rsidP="000302C7">
      <w:pPr>
        <w:autoSpaceDE w:val="0"/>
        <w:autoSpaceDN w:val="0"/>
        <w:adjustRightInd w:val="0"/>
        <w:spacing w:after="0" w:line="240" w:lineRule="auto"/>
        <w:rPr>
          <w:rFonts w:cstheme="minorHAnsi"/>
          <w:b/>
        </w:rPr>
      </w:pPr>
      <w:r>
        <w:rPr>
          <w:rFonts w:cstheme="minorHAnsi"/>
          <w:b/>
        </w:rPr>
        <w:t>Objectives:</w:t>
      </w:r>
    </w:p>
    <w:p w:rsidR="009D2C17" w:rsidRPr="00586082" w:rsidRDefault="009D2C17" w:rsidP="009D2C17">
      <w:pPr>
        <w:pStyle w:val="ListParagraph"/>
        <w:numPr>
          <w:ilvl w:val="0"/>
          <w:numId w:val="28"/>
        </w:numPr>
        <w:autoSpaceDE w:val="0"/>
        <w:autoSpaceDN w:val="0"/>
        <w:adjustRightInd w:val="0"/>
        <w:spacing w:after="0" w:line="240" w:lineRule="auto"/>
        <w:rPr>
          <w:rFonts w:cstheme="minorHAnsi"/>
          <w:b/>
        </w:rPr>
      </w:pPr>
      <w:r>
        <w:rPr>
          <w:rFonts w:cstheme="minorHAnsi"/>
        </w:rPr>
        <w:t xml:space="preserve">Students will </w:t>
      </w:r>
      <w:r w:rsidR="00586082">
        <w:rPr>
          <w:rFonts w:cstheme="minorHAnsi"/>
        </w:rPr>
        <w:t xml:space="preserve">demonstrate proper technique for drop and drive hits. </w:t>
      </w:r>
    </w:p>
    <w:p w:rsidR="00586082" w:rsidRPr="00586082" w:rsidRDefault="00170168" w:rsidP="009D2C17">
      <w:pPr>
        <w:pStyle w:val="ListParagraph"/>
        <w:numPr>
          <w:ilvl w:val="0"/>
          <w:numId w:val="28"/>
        </w:numPr>
        <w:autoSpaceDE w:val="0"/>
        <w:autoSpaceDN w:val="0"/>
        <w:adjustRightInd w:val="0"/>
        <w:spacing w:after="0" w:line="240" w:lineRule="auto"/>
        <w:rPr>
          <w:rFonts w:cstheme="minorHAnsi"/>
          <w:b/>
        </w:rPr>
      </w:pPr>
      <w:r>
        <w:rPr>
          <w:rFonts w:cstheme="minorHAnsi"/>
        </w:rPr>
        <w:t>Students will apply prior techniques covered to game like situations</w:t>
      </w:r>
      <w:proofErr w:type="gramStart"/>
      <w:r>
        <w:rPr>
          <w:rFonts w:cstheme="minorHAnsi"/>
        </w:rPr>
        <w:t>.</w:t>
      </w:r>
      <w:r w:rsidR="00586082">
        <w:rPr>
          <w:rFonts w:cstheme="minorHAnsi"/>
        </w:rPr>
        <w:t>.</w:t>
      </w:r>
      <w:proofErr w:type="gramEnd"/>
    </w:p>
    <w:p w:rsidR="00586082" w:rsidRDefault="00586082" w:rsidP="00586082">
      <w:pPr>
        <w:pStyle w:val="ListParagraph"/>
        <w:autoSpaceDE w:val="0"/>
        <w:autoSpaceDN w:val="0"/>
        <w:adjustRightInd w:val="0"/>
        <w:spacing w:after="0" w:line="240" w:lineRule="auto"/>
        <w:rPr>
          <w:rFonts w:cstheme="minorHAnsi"/>
        </w:rPr>
      </w:pPr>
    </w:p>
    <w:p w:rsidR="00586082" w:rsidRDefault="00586082" w:rsidP="00586082">
      <w:pPr>
        <w:pStyle w:val="ListParagraph"/>
        <w:autoSpaceDE w:val="0"/>
        <w:autoSpaceDN w:val="0"/>
        <w:adjustRightInd w:val="0"/>
        <w:spacing w:after="0" w:line="240" w:lineRule="auto"/>
        <w:ind w:left="0"/>
        <w:rPr>
          <w:rFonts w:cstheme="minorHAnsi"/>
        </w:rPr>
      </w:pPr>
      <w:r>
        <w:rPr>
          <w:rFonts w:cstheme="minorHAnsi"/>
          <w:b/>
        </w:rPr>
        <w:t xml:space="preserve">Equipment: </w:t>
      </w:r>
      <w:r>
        <w:rPr>
          <w:rFonts w:cstheme="minorHAnsi"/>
        </w:rPr>
        <w:t>Racquets, balls, goggles.</w:t>
      </w:r>
    </w:p>
    <w:p w:rsidR="00586082" w:rsidRDefault="00586082" w:rsidP="00586082">
      <w:pPr>
        <w:pStyle w:val="ListParagraph"/>
        <w:autoSpaceDE w:val="0"/>
        <w:autoSpaceDN w:val="0"/>
        <w:adjustRightInd w:val="0"/>
        <w:spacing w:after="0" w:line="240" w:lineRule="auto"/>
        <w:ind w:left="0"/>
        <w:rPr>
          <w:rFonts w:cstheme="minorHAnsi"/>
        </w:rPr>
      </w:pPr>
    </w:p>
    <w:p w:rsidR="00586082" w:rsidRDefault="00586082" w:rsidP="00586082">
      <w:pPr>
        <w:pStyle w:val="ListParagraph"/>
        <w:autoSpaceDE w:val="0"/>
        <w:autoSpaceDN w:val="0"/>
        <w:adjustRightInd w:val="0"/>
        <w:spacing w:after="0" w:line="240" w:lineRule="auto"/>
        <w:ind w:left="0"/>
        <w:rPr>
          <w:rFonts w:cstheme="minorHAnsi"/>
        </w:rPr>
      </w:pPr>
      <w:r>
        <w:rPr>
          <w:rFonts w:cstheme="minorHAnsi"/>
          <w:b/>
        </w:rPr>
        <w:t>Lesson Content:</w:t>
      </w:r>
    </w:p>
    <w:p w:rsidR="00586082" w:rsidRDefault="00586082" w:rsidP="00586082">
      <w:pPr>
        <w:pStyle w:val="ListParagraph"/>
        <w:numPr>
          <w:ilvl w:val="0"/>
          <w:numId w:val="29"/>
        </w:numPr>
        <w:autoSpaceDE w:val="0"/>
        <w:autoSpaceDN w:val="0"/>
        <w:adjustRightInd w:val="0"/>
        <w:spacing w:after="0" w:line="240" w:lineRule="auto"/>
        <w:rPr>
          <w:rFonts w:cstheme="minorHAnsi"/>
        </w:rPr>
      </w:pPr>
      <w:r>
        <w:rPr>
          <w:rFonts w:cstheme="minorHAnsi"/>
        </w:rPr>
        <w:t>Hitting: The Drop Shot</w:t>
      </w:r>
    </w:p>
    <w:p w:rsidR="00586082" w:rsidRDefault="007817AC" w:rsidP="00586082">
      <w:pPr>
        <w:pStyle w:val="ListParagraph"/>
        <w:numPr>
          <w:ilvl w:val="0"/>
          <w:numId w:val="30"/>
        </w:numPr>
        <w:autoSpaceDE w:val="0"/>
        <w:autoSpaceDN w:val="0"/>
        <w:adjustRightInd w:val="0"/>
        <w:spacing w:after="0" w:line="240" w:lineRule="auto"/>
        <w:rPr>
          <w:rFonts w:cstheme="minorHAnsi"/>
        </w:rPr>
      </w:pPr>
      <w:r>
        <w:rPr>
          <w:rFonts w:cstheme="minorHAnsi"/>
        </w:rPr>
        <w:t>Demonstrate Drop shot to students.</w:t>
      </w:r>
    </w:p>
    <w:p w:rsidR="007817AC" w:rsidRDefault="007817AC" w:rsidP="00586082">
      <w:pPr>
        <w:pStyle w:val="ListParagraph"/>
        <w:numPr>
          <w:ilvl w:val="0"/>
          <w:numId w:val="30"/>
        </w:numPr>
        <w:autoSpaceDE w:val="0"/>
        <w:autoSpaceDN w:val="0"/>
        <w:adjustRightInd w:val="0"/>
        <w:spacing w:after="0" w:line="240" w:lineRule="auto"/>
        <w:rPr>
          <w:rFonts w:cstheme="minorHAnsi"/>
        </w:rPr>
      </w:pPr>
      <w:r>
        <w:rPr>
          <w:rFonts w:cstheme="minorHAnsi"/>
        </w:rPr>
        <w:t>Key Points: Hard or Soft shot, RIGHT ABOVE TIN.</w:t>
      </w:r>
    </w:p>
    <w:p w:rsidR="007817AC" w:rsidRDefault="007817AC" w:rsidP="00586082">
      <w:pPr>
        <w:pStyle w:val="ListParagraph"/>
        <w:numPr>
          <w:ilvl w:val="0"/>
          <w:numId w:val="30"/>
        </w:numPr>
        <w:autoSpaceDE w:val="0"/>
        <w:autoSpaceDN w:val="0"/>
        <w:adjustRightInd w:val="0"/>
        <w:spacing w:after="0" w:line="240" w:lineRule="auto"/>
        <w:rPr>
          <w:rFonts w:cstheme="minorHAnsi"/>
        </w:rPr>
      </w:pPr>
      <w:r>
        <w:rPr>
          <w:rFonts w:cstheme="minorHAnsi"/>
        </w:rPr>
        <w:t xml:space="preserve">Have students practice drop shot individually before group practice. </w:t>
      </w:r>
    </w:p>
    <w:p w:rsidR="007817AC" w:rsidRDefault="007817AC" w:rsidP="007817AC">
      <w:pPr>
        <w:pStyle w:val="ListParagraph"/>
        <w:autoSpaceDE w:val="0"/>
        <w:autoSpaceDN w:val="0"/>
        <w:adjustRightInd w:val="0"/>
        <w:spacing w:after="0" w:line="240" w:lineRule="auto"/>
        <w:ind w:left="0"/>
        <w:rPr>
          <w:rFonts w:cstheme="minorHAnsi"/>
          <w:b/>
        </w:rPr>
      </w:pPr>
      <w:r>
        <w:rPr>
          <w:rFonts w:cstheme="minorHAnsi"/>
          <w:b/>
        </w:rPr>
        <w:t>Activity #6</w:t>
      </w:r>
    </w:p>
    <w:p w:rsidR="007817AC" w:rsidRDefault="007817AC" w:rsidP="007817AC">
      <w:pPr>
        <w:pStyle w:val="ListParagraph"/>
        <w:numPr>
          <w:ilvl w:val="0"/>
          <w:numId w:val="29"/>
        </w:numPr>
        <w:autoSpaceDE w:val="0"/>
        <w:autoSpaceDN w:val="0"/>
        <w:adjustRightInd w:val="0"/>
        <w:spacing w:after="0" w:line="240" w:lineRule="auto"/>
        <w:rPr>
          <w:rFonts w:cstheme="minorHAnsi"/>
        </w:rPr>
      </w:pPr>
      <w:r>
        <w:rPr>
          <w:rFonts w:cstheme="minorHAnsi"/>
        </w:rPr>
        <w:t>Hitting the Drive Shot</w:t>
      </w:r>
    </w:p>
    <w:p w:rsidR="007817AC" w:rsidRDefault="007817AC" w:rsidP="007817AC">
      <w:pPr>
        <w:pStyle w:val="ListParagraph"/>
        <w:numPr>
          <w:ilvl w:val="0"/>
          <w:numId w:val="31"/>
        </w:numPr>
        <w:autoSpaceDE w:val="0"/>
        <w:autoSpaceDN w:val="0"/>
        <w:adjustRightInd w:val="0"/>
        <w:spacing w:after="0" w:line="240" w:lineRule="auto"/>
        <w:rPr>
          <w:rFonts w:cstheme="minorHAnsi"/>
        </w:rPr>
      </w:pPr>
      <w:r>
        <w:rPr>
          <w:rFonts w:cstheme="minorHAnsi"/>
        </w:rPr>
        <w:t>Demonstrate Drive shot to students.</w:t>
      </w:r>
    </w:p>
    <w:p w:rsidR="007817AC" w:rsidRDefault="007817AC" w:rsidP="007817AC">
      <w:pPr>
        <w:pStyle w:val="ListParagraph"/>
        <w:numPr>
          <w:ilvl w:val="0"/>
          <w:numId w:val="31"/>
        </w:numPr>
        <w:autoSpaceDE w:val="0"/>
        <w:autoSpaceDN w:val="0"/>
        <w:adjustRightInd w:val="0"/>
        <w:spacing w:after="0" w:line="240" w:lineRule="auto"/>
        <w:rPr>
          <w:rFonts w:cstheme="minorHAnsi"/>
        </w:rPr>
      </w:pPr>
      <w:r>
        <w:rPr>
          <w:rFonts w:cstheme="minorHAnsi"/>
        </w:rPr>
        <w:t xml:space="preserve">Key Point: Strong and Controlled. </w:t>
      </w:r>
    </w:p>
    <w:p w:rsidR="007817AC" w:rsidRDefault="007817AC" w:rsidP="007817AC">
      <w:pPr>
        <w:pStyle w:val="ListParagraph"/>
        <w:autoSpaceDE w:val="0"/>
        <w:autoSpaceDN w:val="0"/>
        <w:adjustRightInd w:val="0"/>
        <w:spacing w:after="0" w:line="240" w:lineRule="auto"/>
        <w:ind w:left="0"/>
        <w:rPr>
          <w:rFonts w:cstheme="minorHAnsi"/>
          <w:b/>
        </w:rPr>
      </w:pPr>
      <w:r>
        <w:rPr>
          <w:rFonts w:cstheme="minorHAnsi"/>
          <w:b/>
        </w:rPr>
        <w:t>Activity #9</w:t>
      </w:r>
    </w:p>
    <w:p w:rsidR="00170168" w:rsidRDefault="00170168" w:rsidP="00170168">
      <w:pPr>
        <w:pStyle w:val="ListParagraph"/>
        <w:numPr>
          <w:ilvl w:val="0"/>
          <w:numId w:val="29"/>
        </w:numPr>
        <w:autoSpaceDE w:val="0"/>
        <w:autoSpaceDN w:val="0"/>
        <w:adjustRightInd w:val="0"/>
        <w:spacing w:after="0" w:line="240" w:lineRule="auto"/>
        <w:rPr>
          <w:rFonts w:cstheme="minorHAnsi"/>
          <w:b/>
          <w:u w:val="dotDotDash"/>
        </w:rPr>
      </w:pPr>
      <w:r>
        <w:rPr>
          <w:rFonts w:cstheme="minorHAnsi"/>
        </w:rPr>
        <w:t>Real Game Situations</w:t>
      </w:r>
    </w:p>
    <w:p w:rsidR="00170168" w:rsidRPr="00170168" w:rsidRDefault="00170168" w:rsidP="00170168">
      <w:pPr>
        <w:pStyle w:val="ListParagraph"/>
        <w:numPr>
          <w:ilvl w:val="0"/>
          <w:numId w:val="32"/>
        </w:numPr>
        <w:autoSpaceDE w:val="0"/>
        <w:autoSpaceDN w:val="0"/>
        <w:adjustRightInd w:val="0"/>
        <w:spacing w:after="0" w:line="240" w:lineRule="auto"/>
        <w:rPr>
          <w:rFonts w:cstheme="minorHAnsi"/>
          <w:b/>
          <w:u w:val="dotDotDash"/>
        </w:rPr>
      </w:pPr>
      <w:r>
        <w:rPr>
          <w:rFonts w:cstheme="minorHAnsi"/>
        </w:rPr>
        <w:t xml:space="preserve">Tie in service practice to hitting styles, bringing the game more full circle. </w:t>
      </w:r>
    </w:p>
    <w:p w:rsidR="00170168" w:rsidRDefault="00170168" w:rsidP="00170168">
      <w:pPr>
        <w:pStyle w:val="ListParagraph"/>
        <w:autoSpaceDE w:val="0"/>
        <w:autoSpaceDN w:val="0"/>
        <w:adjustRightInd w:val="0"/>
        <w:spacing w:after="0" w:line="240" w:lineRule="auto"/>
        <w:ind w:left="0"/>
        <w:rPr>
          <w:rFonts w:cstheme="minorHAnsi"/>
          <w:b/>
        </w:rPr>
      </w:pPr>
      <w:r>
        <w:rPr>
          <w:rFonts w:cstheme="minorHAnsi"/>
          <w:b/>
        </w:rPr>
        <w:t>Activity #7</w:t>
      </w:r>
    </w:p>
    <w:p w:rsidR="00816B37" w:rsidRDefault="00816B37" w:rsidP="00170168">
      <w:pPr>
        <w:pStyle w:val="ListParagraph"/>
        <w:autoSpaceDE w:val="0"/>
        <w:autoSpaceDN w:val="0"/>
        <w:adjustRightInd w:val="0"/>
        <w:spacing w:after="0" w:line="240" w:lineRule="auto"/>
        <w:ind w:left="0"/>
        <w:rPr>
          <w:rFonts w:cstheme="minorHAnsi"/>
          <w:b/>
        </w:rPr>
      </w:pPr>
      <w:r>
        <w:rPr>
          <w:rFonts w:cstheme="minorHAnsi"/>
          <w:b/>
        </w:rPr>
        <w:t>Activity #10</w:t>
      </w:r>
    </w:p>
    <w:p w:rsidR="00170168" w:rsidRDefault="00170168" w:rsidP="00170168">
      <w:pPr>
        <w:pStyle w:val="ListParagraph"/>
        <w:autoSpaceDE w:val="0"/>
        <w:autoSpaceDN w:val="0"/>
        <w:adjustRightInd w:val="0"/>
        <w:spacing w:after="0" w:line="240" w:lineRule="auto"/>
        <w:ind w:left="0"/>
        <w:rPr>
          <w:rFonts w:cstheme="minorHAnsi"/>
          <w:b/>
        </w:rPr>
      </w:pPr>
    </w:p>
    <w:p w:rsidR="00170168" w:rsidRDefault="00170168" w:rsidP="00170168">
      <w:pPr>
        <w:pStyle w:val="ListParagraph"/>
        <w:autoSpaceDE w:val="0"/>
        <w:autoSpaceDN w:val="0"/>
        <w:adjustRightInd w:val="0"/>
        <w:spacing w:after="0" w:line="240" w:lineRule="auto"/>
        <w:ind w:left="0"/>
        <w:rPr>
          <w:rFonts w:cstheme="minorHAnsi"/>
        </w:rPr>
      </w:pPr>
      <w:r>
        <w:rPr>
          <w:rFonts w:cstheme="minorHAnsi"/>
          <w:b/>
        </w:rPr>
        <w:t>Safety Considerations</w:t>
      </w:r>
      <w:r>
        <w:rPr>
          <w:rFonts w:cstheme="minorHAnsi"/>
        </w:rPr>
        <w:t>: Safety protocols from all previous lessons apply.</w:t>
      </w:r>
    </w:p>
    <w:p w:rsidR="00170168" w:rsidRPr="00170168" w:rsidRDefault="00170168" w:rsidP="00170168">
      <w:pPr>
        <w:pStyle w:val="ListParagraph"/>
        <w:autoSpaceDE w:val="0"/>
        <w:autoSpaceDN w:val="0"/>
        <w:adjustRightInd w:val="0"/>
        <w:spacing w:after="0" w:line="240" w:lineRule="auto"/>
        <w:ind w:left="0"/>
        <w:rPr>
          <w:rFonts w:cstheme="minorHAnsi"/>
          <w:u w:val="dotDotDash"/>
        </w:rPr>
      </w:pPr>
    </w:p>
    <w:p w:rsidR="00AF6D4D" w:rsidRDefault="00AF6D4D" w:rsidP="000302C7">
      <w:pPr>
        <w:autoSpaceDE w:val="0"/>
        <w:autoSpaceDN w:val="0"/>
        <w:adjustRightInd w:val="0"/>
        <w:spacing w:after="0" w:line="240" w:lineRule="auto"/>
        <w:rPr>
          <w:rFonts w:cstheme="minorHAnsi"/>
          <w:b/>
          <w:u w:val="dotDotDash"/>
        </w:rPr>
      </w:pPr>
    </w:p>
    <w:p w:rsidR="00AF6D4D" w:rsidRDefault="00AF6D4D" w:rsidP="000302C7">
      <w:pPr>
        <w:autoSpaceDE w:val="0"/>
        <w:autoSpaceDN w:val="0"/>
        <w:adjustRightInd w:val="0"/>
        <w:spacing w:after="0" w:line="240" w:lineRule="auto"/>
        <w:rPr>
          <w:rFonts w:cstheme="minorHAnsi"/>
          <w:b/>
          <w:u w:val="dotDotDash"/>
        </w:rPr>
      </w:pPr>
    </w:p>
    <w:p w:rsidR="00170168" w:rsidRPr="00170168" w:rsidRDefault="00170168" w:rsidP="000302C7">
      <w:pPr>
        <w:autoSpaceDE w:val="0"/>
        <w:autoSpaceDN w:val="0"/>
        <w:adjustRightInd w:val="0"/>
        <w:spacing w:after="0" w:line="240" w:lineRule="auto"/>
        <w:rPr>
          <w:rFonts w:cstheme="minorHAnsi"/>
          <w:b/>
        </w:rPr>
      </w:pPr>
    </w:p>
    <w:p w:rsidR="009D2C17" w:rsidRDefault="00170168" w:rsidP="000302C7">
      <w:pPr>
        <w:autoSpaceDE w:val="0"/>
        <w:autoSpaceDN w:val="0"/>
        <w:adjustRightInd w:val="0"/>
        <w:spacing w:after="0" w:line="240" w:lineRule="auto"/>
        <w:rPr>
          <w:rFonts w:asciiTheme="majorHAnsi" w:hAnsiTheme="majorHAnsi" w:cstheme="minorHAnsi"/>
          <w:b/>
          <w:sz w:val="28"/>
          <w:szCs w:val="28"/>
        </w:rPr>
      </w:pPr>
      <w:r>
        <w:rPr>
          <w:rFonts w:asciiTheme="majorHAnsi" w:hAnsiTheme="majorHAnsi" w:cstheme="minorHAnsi"/>
          <w:b/>
          <w:sz w:val="28"/>
          <w:szCs w:val="28"/>
        </w:rPr>
        <w:t>Lesson 5 of 5</w:t>
      </w:r>
    </w:p>
    <w:p w:rsidR="00170168" w:rsidRDefault="00170168" w:rsidP="000302C7">
      <w:pPr>
        <w:autoSpaceDE w:val="0"/>
        <w:autoSpaceDN w:val="0"/>
        <w:adjustRightInd w:val="0"/>
        <w:spacing w:after="0" w:line="240" w:lineRule="auto"/>
        <w:rPr>
          <w:rFonts w:asciiTheme="majorHAnsi" w:hAnsiTheme="majorHAnsi" w:cstheme="minorHAnsi"/>
          <w:b/>
          <w:sz w:val="28"/>
          <w:szCs w:val="28"/>
        </w:rPr>
      </w:pPr>
    </w:p>
    <w:p w:rsidR="00170168" w:rsidRDefault="00170168" w:rsidP="00170168">
      <w:pPr>
        <w:autoSpaceDE w:val="0"/>
        <w:autoSpaceDN w:val="0"/>
        <w:adjustRightInd w:val="0"/>
        <w:spacing w:after="0" w:line="240" w:lineRule="auto"/>
        <w:rPr>
          <w:rFonts w:cstheme="minorHAnsi"/>
          <w:b/>
          <w:szCs w:val="28"/>
        </w:rPr>
      </w:pPr>
      <w:r>
        <w:rPr>
          <w:rFonts w:cstheme="minorHAnsi"/>
          <w:b/>
          <w:szCs w:val="28"/>
        </w:rPr>
        <w:t>Objectives:</w:t>
      </w:r>
    </w:p>
    <w:p w:rsidR="00170168" w:rsidRPr="00170168" w:rsidRDefault="00170168" w:rsidP="00170168">
      <w:pPr>
        <w:pStyle w:val="ListParagraph"/>
        <w:numPr>
          <w:ilvl w:val="0"/>
          <w:numId w:val="34"/>
        </w:numPr>
        <w:autoSpaceDE w:val="0"/>
        <w:autoSpaceDN w:val="0"/>
        <w:adjustRightInd w:val="0"/>
        <w:spacing w:after="0" w:line="240" w:lineRule="auto"/>
        <w:rPr>
          <w:rFonts w:cstheme="minorHAnsi"/>
          <w:b/>
          <w:szCs w:val="28"/>
        </w:rPr>
      </w:pPr>
      <w:r>
        <w:rPr>
          <w:rFonts w:cstheme="minorHAnsi"/>
          <w:szCs w:val="28"/>
        </w:rPr>
        <w:t>Students will be able to play an exhibition game of Squash by applying all previous techniques of hitting and serving with the forehand and backhand hit.</w:t>
      </w:r>
    </w:p>
    <w:p w:rsidR="00170168" w:rsidRPr="00170168" w:rsidRDefault="00170168" w:rsidP="00170168">
      <w:pPr>
        <w:pStyle w:val="ListParagraph"/>
        <w:numPr>
          <w:ilvl w:val="0"/>
          <w:numId w:val="34"/>
        </w:numPr>
        <w:autoSpaceDE w:val="0"/>
        <w:autoSpaceDN w:val="0"/>
        <w:adjustRightInd w:val="0"/>
        <w:spacing w:after="0" w:line="240" w:lineRule="auto"/>
        <w:rPr>
          <w:rFonts w:cstheme="minorHAnsi"/>
          <w:b/>
          <w:szCs w:val="28"/>
        </w:rPr>
      </w:pPr>
      <w:r>
        <w:rPr>
          <w:rFonts w:cstheme="minorHAnsi"/>
          <w:szCs w:val="28"/>
        </w:rPr>
        <w:t>Students will display knowledge of the game by applying rules to the real game situations.</w:t>
      </w:r>
    </w:p>
    <w:p w:rsidR="00170168" w:rsidRPr="00170168" w:rsidRDefault="00170168" w:rsidP="00170168">
      <w:pPr>
        <w:pStyle w:val="ListParagraph"/>
        <w:numPr>
          <w:ilvl w:val="0"/>
          <w:numId w:val="34"/>
        </w:numPr>
        <w:autoSpaceDE w:val="0"/>
        <w:autoSpaceDN w:val="0"/>
        <w:adjustRightInd w:val="0"/>
        <w:spacing w:after="0" w:line="240" w:lineRule="auto"/>
        <w:rPr>
          <w:rFonts w:cstheme="minorHAnsi"/>
          <w:b/>
          <w:szCs w:val="28"/>
        </w:rPr>
      </w:pPr>
      <w:r>
        <w:rPr>
          <w:rFonts w:cstheme="minorHAnsi"/>
          <w:szCs w:val="28"/>
        </w:rPr>
        <w:t>Students will display sportsmanship by calling LETs and faults honestly.</w:t>
      </w:r>
    </w:p>
    <w:p w:rsidR="00170168" w:rsidRDefault="00170168" w:rsidP="00170168">
      <w:pPr>
        <w:pStyle w:val="ListParagraph"/>
        <w:autoSpaceDE w:val="0"/>
        <w:autoSpaceDN w:val="0"/>
        <w:adjustRightInd w:val="0"/>
        <w:spacing w:after="0" w:line="240" w:lineRule="auto"/>
        <w:rPr>
          <w:rFonts w:cstheme="minorHAnsi"/>
          <w:szCs w:val="28"/>
        </w:rPr>
      </w:pPr>
    </w:p>
    <w:p w:rsidR="00170168" w:rsidRDefault="00170168" w:rsidP="00170168">
      <w:pPr>
        <w:pStyle w:val="ListParagraph"/>
        <w:autoSpaceDE w:val="0"/>
        <w:autoSpaceDN w:val="0"/>
        <w:adjustRightInd w:val="0"/>
        <w:spacing w:after="0" w:line="240" w:lineRule="auto"/>
        <w:ind w:left="0"/>
        <w:rPr>
          <w:rFonts w:cstheme="minorHAnsi"/>
          <w:szCs w:val="28"/>
        </w:rPr>
      </w:pPr>
      <w:r>
        <w:rPr>
          <w:rFonts w:cstheme="minorHAnsi"/>
          <w:b/>
          <w:szCs w:val="28"/>
        </w:rPr>
        <w:t>Equipment:</w:t>
      </w:r>
      <w:r>
        <w:rPr>
          <w:rFonts w:cstheme="minorHAnsi"/>
          <w:szCs w:val="28"/>
        </w:rPr>
        <w:t xml:space="preserve"> Racquets, balls, goggles. </w:t>
      </w:r>
    </w:p>
    <w:p w:rsidR="00170168" w:rsidRDefault="00170168" w:rsidP="00170168">
      <w:pPr>
        <w:pStyle w:val="ListParagraph"/>
        <w:autoSpaceDE w:val="0"/>
        <w:autoSpaceDN w:val="0"/>
        <w:adjustRightInd w:val="0"/>
        <w:spacing w:after="0" w:line="240" w:lineRule="auto"/>
        <w:ind w:left="0"/>
        <w:rPr>
          <w:rFonts w:cstheme="minorHAnsi"/>
          <w:szCs w:val="28"/>
        </w:rPr>
      </w:pPr>
    </w:p>
    <w:p w:rsidR="00170168" w:rsidRDefault="00170168" w:rsidP="00170168">
      <w:pPr>
        <w:pStyle w:val="ListParagraph"/>
        <w:autoSpaceDE w:val="0"/>
        <w:autoSpaceDN w:val="0"/>
        <w:adjustRightInd w:val="0"/>
        <w:spacing w:after="0" w:line="240" w:lineRule="auto"/>
        <w:ind w:left="0"/>
        <w:rPr>
          <w:rFonts w:cstheme="minorHAnsi"/>
          <w:b/>
          <w:szCs w:val="28"/>
        </w:rPr>
      </w:pPr>
      <w:r>
        <w:rPr>
          <w:rFonts w:cstheme="minorHAnsi"/>
          <w:b/>
          <w:szCs w:val="28"/>
        </w:rPr>
        <w:t>Lesson Content:</w:t>
      </w:r>
    </w:p>
    <w:p w:rsidR="00170168" w:rsidRDefault="00170168" w:rsidP="00170168">
      <w:pPr>
        <w:pStyle w:val="ListParagraph"/>
        <w:numPr>
          <w:ilvl w:val="0"/>
          <w:numId w:val="35"/>
        </w:numPr>
        <w:autoSpaceDE w:val="0"/>
        <w:autoSpaceDN w:val="0"/>
        <w:adjustRightInd w:val="0"/>
        <w:spacing w:after="0" w:line="240" w:lineRule="auto"/>
        <w:rPr>
          <w:rFonts w:cstheme="minorHAnsi"/>
          <w:szCs w:val="28"/>
        </w:rPr>
      </w:pPr>
      <w:r>
        <w:rPr>
          <w:rFonts w:cstheme="minorHAnsi"/>
          <w:szCs w:val="28"/>
        </w:rPr>
        <w:t>Review skills taught</w:t>
      </w:r>
    </w:p>
    <w:p w:rsidR="00170168" w:rsidRDefault="00170168" w:rsidP="00170168">
      <w:pPr>
        <w:pStyle w:val="ListParagraph"/>
        <w:numPr>
          <w:ilvl w:val="0"/>
          <w:numId w:val="36"/>
        </w:numPr>
        <w:autoSpaceDE w:val="0"/>
        <w:autoSpaceDN w:val="0"/>
        <w:adjustRightInd w:val="0"/>
        <w:spacing w:after="0" w:line="240" w:lineRule="auto"/>
        <w:rPr>
          <w:rFonts w:cstheme="minorHAnsi"/>
          <w:szCs w:val="28"/>
        </w:rPr>
      </w:pPr>
      <w:r>
        <w:rPr>
          <w:rFonts w:cstheme="minorHAnsi"/>
          <w:szCs w:val="28"/>
        </w:rPr>
        <w:t>Quick review of fore</w:t>
      </w:r>
      <w:r w:rsidR="00816B37">
        <w:rPr>
          <w:rFonts w:cstheme="minorHAnsi"/>
          <w:szCs w:val="28"/>
        </w:rPr>
        <w:t>hand and backhand.</w:t>
      </w:r>
    </w:p>
    <w:p w:rsidR="00816B37" w:rsidRDefault="00816B37" w:rsidP="00170168">
      <w:pPr>
        <w:pStyle w:val="ListParagraph"/>
        <w:numPr>
          <w:ilvl w:val="0"/>
          <w:numId w:val="36"/>
        </w:numPr>
        <w:autoSpaceDE w:val="0"/>
        <w:autoSpaceDN w:val="0"/>
        <w:adjustRightInd w:val="0"/>
        <w:spacing w:after="0" w:line="240" w:lineRule="auto"/>
        <w:rPr>
          <w:rFonts w:cstheme="minorHAnsi"/>
          <w:szCs w:val="28"/>
        </w:rPr>
      </w:pPr>
      <w:r>
        <w:rPr>
          <w:rFonts w:cstheme="minorHAnsi"/>
          <w:szCs w:val="28"/>
        </w:rPr>
        <w:t>Review more in depth of drop shots, drives, and serves.</w:t>
      </w:r>
    </w:p>
    <w:p w:rsidR="00816B37" w:rsidRDefault="00816B37" w:rsidP="00816B37">
      <w:pPr>
        <w:pStyle w:val="ListParagraph"/>
        <w:numPr>
          <w:ilvl w:val="0"/>
          <w:numId w:val="35"/>
        </w:numPr>
        <w:autoSpaceDE w:val="0"/>
        <w:autoSpaceDN w:val="0"/>
        <w:adjustRightInd w:val="0"/>
        <w:spacing w:after="0" w:line="240" w:lineRule="auto"/>
        <w:rPr>
          <w:rFonts w:cstheme="minorHAnsi"/>
          <w:szCs w:val="28"/>
        </w:rPr>
      </w:pPr>
      <w:r>
        <w:rPr>
          <w:rFonts w:cstheme="minorHAnsi"/>
          <w:szCs w:val="28"/>
        </w:rPr>
        <w:t>Rules of Squash</w:t>
      </w:r>
    </w:p>
    <w:p w:rsidR="00816B37" w:rsidRDefault="00816B37" w:rsidP="00816B37">
      <w:pPr>
        <w:pStyle w:val="ListParagraph"/>
        <w:numPr>
          <w:ilvl w:val="0"/>
          <w:numId w:val="37"/>
        </w:numPr>
        <w:autoSpaceDE w:val="0"/>
        <w:autoSpaceDN w:val="0"/>
        <w:adjustRightInd w:val="0"/>
        <w:spacing w:after="0" w:line="240" w:lineRule="auto"/>
        <w:rPr>
          <w:rFonts w:cstheme="minorHAnsi"/>
          <w:szCs w:val="28"/>
        </w:rPr>
      </w:pPr>
      <w:r>
        <w:rPr>
          <w:rFonts w:cstheme="minorHAnsi"/>
          <w:szCs w:val="28"/>
        </w:rPr>
        <w:t>Explain game rules (abridged version)</w:t>
      </w:r>
    </w:p>
    <w:p w:rsidR="00816B37" w:rsidRDefault="00816B37" w:rsidP="00816B37">
      <w:pPr>
        <w:pStyle w:val="ListParagraph"/>
        <w:numPr>
          <w:ilvl w:val="0"/>
          <w:numId w:val="37"/>
        </w:numPr>
        <w:autoSpaceDE w:val="0"/>
        <w:autoSpaceDN w:val="0"/>
        <w:adjustRightInd w:val="0"/>
        <w:spacing w:after="0" w:line="240" w:lineRule="auto"/>
        <w:rPr>
          <w:rFonts w:cstheme="minorHAnsi"/>
          <w:szCs w:val="28"/>
        </w:rPr>
      </w:pPr>
      <w:r>
        <w:rPr>
          <w:rFonts w:cstheme="minorHAnsi"/>
          <w:szCs w:val="28"/>
        </w:rPr>
        <w:t>Have students play in singles (1 on 1)</w:t>
      </w:r>
    </w:p>
    <w:p w:rsidR="00816B37" w:rsidRDefault="00816B37" w:rsidP="00816B37">
      <w:pPr>
        <w:pStyle w:val="ListParagraph"/>
        <w:numPr>
          <w:ilvl w:val="0"/>
          <w:numId w:val="37"/>
        </w:numPr>
        <w:autoSpaceDE w:val="0"/>
        <w:autoSpaceDN w:val="0"/>
        <w:adjustRightInd w:val="0"/>
        <w:spacing w:after="0" w:line="240" w:lineRule="auto"/>
        <w:rPr>
          <w:rFonts w:cstheme="minorHAnsi"/>
          <w:szCs w:val="28"/>
        </w:rPr>
      </w:pPr>
      <w:r>
        <w:rPr>
          <w:rFonts w:cstheme="minorHAnsi"/>
          <w:szCs w:val="28"/>
        </w:rPr>
        <w:t>Any conflicts that are not covered in the rules are DO-OVERS.</w:t>
      </w:r>
    </w:p>
    <w:p w:rsidR="00816B37" w:rsidRDefault="00816B37" w:rsidP="00816B37">
      <w:pPr>
        <w:pStyle w:val="ListParagraph"/>
        <w:numPr>
          <w:ilvl w:val="0"/>
          <w:numId w:val="35"/>
        </w:numPr>
        <w:autoSpaceDE w:val="0"/>
        <w:autoSpaceDN w:val="0"/>
        <w:adjustRightInd w:val="0"/>
        <w:spacing w:after="0" w:line="240" w:lineRule="auto"/>
        <w:rPr>
          <w:rFonts w:cstheme="minorHAnsi"/>
          <w:szCs w:val="28"/>
        </w:rPr>
      </w:pPr>
      <w:r>
        <w:rPr>
          <w:rFonts w:cstheme="minorHAnsi"/>
          <w:szCs w:val="28"/>
        </w:rPr>
        <w:t>Have students play exhibition games of Squash; monitor and contribute when needed.</w:t>
      </w:r>
    </w:p>
    <w:p w:rsidR="00816B37" w:rsidRDefault="00816B37" w:rsidP="00816B37">
      <w:pPr>
        <w:autoSpaceDE w:val="0"/>
        <w:autoSpaceDN w:val="0"/>
        <w:adjustRightInd w:val="0"/>
        <w:spacing w:after="0" w:line="240" w:lineRule="auto"/>
        <w:rPr>
          <w:rFonts w:cstheme="minorHAnsi"/>
          <w:szCs w:val="28"/>
        </w:rPr>
      </w:pPr>
      <w:r>
        <w:rPr>
          <w:rFonts w:cstheme="minorHAnsi"/>
          <w:b/>
          <w:szCs w:val="28"/>
        </w:rPr>
        <w:t xml:space="preserve">Activity #9 </w:t>
      </w:r>
      <w:r>
        <w:rPr>
          <w:rFonts w:cstheme="minorHAnsi"/>
          <w:szCs w:val="28"/>
        </w:rPr>
        <w:t>(IF odd numbers)</w:t>
      </w:r>
    </w:p>
    <w:p w:rsidR="009D2C17" w:rsidRDefault="009D2C17" w:rsidP="00816B37">
      <w:pPr>
        <w:autoSpaceDE w:val="0"/>
        <w:autoSpaceDN w:val="0"/>
        <w:adjustRightInd w:val="0"/>
        <w:spacing w:after="0" w:line="240" w:lineRule="auto"/>
        <w:rPr>
          <w:rFonts w:cstheme="minorHAnsi"/>
          <w:b/>
          <w:szCs w:val="28"/>
        </w:rPr>
      </w:pPr>
    </w:p>
    <w:p w:rsidR="009D2C17" w:rsidRDefault="00816B37" w:rsidP="000302C7">
      <w:pPr>
        <w:autoSpaceDE w:val="0"/>
        <w:autoSpaceDN w:val="0"/>
        <w:adjustRightInd w:val="0"/>
        <w:spacing w:after="0" w:line="240" w:lineRule="auto"/>
        <w:rPr>
          <w:rFonts w:cstheme="minorHAnsi"/>
          <w:szCs w:val="28"/>
        </w:rPr>
      </w:pPr>
      <w:r>
        <w:rPr>
          <w:rFonts w:cstheme="minorHAnsi"/>
          <w:b/>
          <w:szCs w:val="28"/>
        </w:rPr>
        <w:t xml:space="preserve">Safety Precautions: </w:t>
      </w:r>
      <w:proofErr w:type="spellStart"/>
      <w:r>
        <w:rPr>
          <w:rFonts w:cstheme="minorHAnsi"/>
          <w:szCs w:val="28"/>
        </w:rPr>
        <w:t>Inforce</w:t>
      </w:r>
      <w:proofErr w:type="spellEnd"/>
      <w:r>
        <w:rPr>
          <w:rFonts w:cstheme="minorHAnsi"/>
          <w:szCs w:val="28"/>
        </w:rPr>
        <w:t xml:space="preserve"> previous rules- NO CONTACT, people or racquets. If students are out of control and possibly harming themselves or others, stop the game and remove the students from the situation. </w:t>
      </w:r>
    </w:p>
    <w:p w:rsidR="00621C63" w:rsidRDefault="00621C63" w:rsidP="000302C7">
      <w:pPr>
        <w:autoSpaceDE w:val="0"/>
        <w:autoSpaceDN w:val="0"/>
        <w:adjustRightInd w:val="0"/>
        <w:spacing w:after="0" w:line="240" w:lineRule="auto"/>
        <w:rPr>
          <w:rFonts w:cstheme="minorHAnsi"/>
          <w:b/>
          <w:u w:val="dotDotDash"/>
        </w:rPr>
      </w:pPr>
    </w:p>
    <w:p w:rsidR="009D2C17" w:rsidRDefault="009D2C17" w:rsidP="000302C7">
      <w:pPr>
        <w:autoSpaceDE w:val="0"/>
        <w:autoSpaceDN w:val="0"/>
        <w:adjustRightInd w:val="0"/>
        <w:spacing w:after="0" w:line="240" w:lineRule="auto"/>
        <w:rPr>
          <w:rFonts w:cstheme="minorHAnsi"/>
          <w:b/>
          <w:u w:val="dotDotDash"/>
        </w:rPr>
      </w:pPr>
    </w:p>
    <w:p w:rsidR="009D2C17" w:rsidRDefault="009D2C17" w:rsidP="000302C7">
      <w:pPr>
        <w:autoSpaceDE w:val="0"/>
        <w:autoSpaceDN w:val="0"/>
        <w:adjustRightInd w:val="0"/>
        <w:spacing w:after="0" w:line="240" w:lineRule="auto"/>
        <w:rPr>
          <w:rFonts w:cstheme="minorHAnsi"/>
          <w:b/>
          <w:u w:val="dotDotDash"/>
        </w:rPr>
      </w:pPr>
    </w:p>
    <w:p w:rsidR="009D2C17" w:rsidRDefault="009D2C17" w:rsidP="000302C7">
      <w:pPr>
        <w:autoSpaceDE w:val="0"/>
        <w:autoSpaceDN w:val="0"/>
        <w:adjustRightInd w:val="0"/>
        <w:spacing w:after="0" w:line="240" w:lineRule="auto"/>
        <w:rPr>
          <w:rFonts w:cstheme="minorHAnsi"/>
          <w:b/>
          <w:u w:val="dotDotDash"/>
        </w:rPr>
      </w:pPr>
    </w:p>
    <w:p w:rsidR="009D2C17" w:rsidRDefault="009D2C17" w:rsidP="000302C7">
      <w:pPr>
        <w:autoSpaceDE w:val="0"/>
        <w:autoSpaceDN w:val="0"/>
        <w:adjustRightInd w:val="0"/>
        <w:spacing w:after="0" w:line="240" w:lineRule="auto"/>
        <w:rPr>
          <w:rFonts w:cstheme="minorHAnsi"/>
          <w:b/>
          <w:u w:val="dotDotDash"/>
        </w:rPr>
      </w:pPr>
    </w:p>
    <w:p w:rsidR="009D2C17" w:rsidRDefault="009D2C17" w:rsidP="000302C7">
      <w:pPr>
        <w:autoSpaceDE w:val="0"/>
        <w:autoSpaceDN w:val="0"/>
        <w:adjustRightInd w:val="0"/>
        <w:spacing w:after="0" w:line="240" w:lineRule="auto"/>
        <w:rPr>
          <w:rFonts w:cstheme="minorHAnsi"/>
          <w:b/>
          <w:u w:val="dotDotDash"/>
        </w:rPr>
      </w:pPr>
    </w:p>
    <w:p w:rsidR="009D2C17" w:rsidRPr="009D2C17" w:rsidRDefault="009D2C17" w:rsidP="009D2C17">
      <w:pPr>
        <w:jc w:val="center"/>
        <w:rPr>
          <w:rFonts w:asciiTheme="majorHAnsi" w:hAnsiTheme="majorHAnsi"/>
          <w:b/>
          <w:sz w:val="28"/>
          <w:szCs w:val="28"/>
          <w:u w:val="dotDotDash"/>
        </w:rPr>
      </w:pPr>
      <w:r w:rsidRPr="009D2C17">
        <w:rPr>
          <w:rFonts w:asciiTheme="majorHAnsi" w:hAnsiTheme="majorHAnsi"/>
          <w:b/>
          <w:sz w:val="28"/>
          <w:szCs w:val="28"/>
          <w:u w:val="dotDotDash"/>
        </w:rPr>
        <w:t>PA and National Standards</w:t>
      </w:r>
    </w:p>
    <w:p w:rsidR="009D2C17" w:rsidRPr="009D2C17" w:rsidRDefault="009D2C17" w:rsidP="009D2C17">
      <w:pPr>
        <w:rPr>
          <w:rFonts w:cstheme="minorHAnsi"/>
          <w:szCs w:val="24"/>
        </w:rPr>
      </w:pPr>
      <w:r w:rsidRPr="009D2C17">
        <w:rPr>
          <w:rFonts w:cstheme="minorHAnsi"/>
          <w:szCs w:val="24"/>
        </w:rPr>
        <w:t>PA 10.5.12. A:  Apply knowledge of movement skills, skill-related fitness and movement concepts to identify and evaluate physical activities that promote personal lifelong participation.</w:t>
      </w:r>
    </w:p>
    <w:p w:rsidR="009D2C17" w:rsidRPr="009D2C17" w:rsidRDefault="009D2C17" w:rsidP="009D2C17">
      <w:pPr>
        <w:rPr>
          <w:rFonts w:cstheme="minorHAnsi"/>
          <w:szCs w:val="24"/>
        </w:rPr>
      </w:pPr>
      <w:r w:rsidRPr="009D2C17">
        <w:rPr>
          <w:rFonts w:cstheme="minorHAnsi"/>
          <w:szCs w:val="24"/>
        </w:rPr>
        <w:t>PA 10.4.9. A:  Analyze and engage in physical activities that are developmentally/individually appropriate and support achievement of personal fitness and activity goal.</w:t>
      </w:r>
    </w:p>
    <w:p w:rsidR="009D2C17" w:rsidRPr="009D2C17" w:rsidRDefault="009D2C17" w:rsidP="009D2C17">
      <w:pPr>
        <w:rPr>
          <w:rFonts w:cstheme="minorHAnsi"/>
          <w:szCs w:val="24"/>
        </w:rPr>
      </w:pPr>
      <w:proofErr w:type="gramStart"/>
      <w:r w:rsidRPr="009D2C17">
        <w:rPr>
          <w:rFonts w:cstheme="minorHAnsi"/>
          <w:szCs w:val="24"/>
        </w:rPr>
        <w:t>NPH.</w:t>
      </w:r>
      <w:proofErr w:type="gramEnd"/>
      <w:r w:rsidRPr="009D2C17">
        <w:rPr>
          <w:rFonts w:cstheme="minorHAnsi"/>
          <w:szCs w:val="24"/>
        </w:rPr>
        <w:t xml:space="preserve"> K-12.1 PHYSICAL ACTIVITY: Demonstrates competency in motor skills and movement patterns needed to perform a variety of physical activities.</w:t>
      </w:r>
    </w:p>
    <w:p w:rsidR="009D2C17" w:rsidRDefault="009D2C17" w:rsidP="009D2C17">
      <w:pPr>
        <w:rPr>
          <w:rFonts w:ascii="Book Antiqua" w:hAnsi="Book Antiqua"/>
          <w:sz w:val="24"/>
          <w:szCs w:val="24"/>
        </w:rPr>
      </w:pPr>
      <w:proofErr w:type="gramStart"/>
      <w:r w:rsidRPr="009D2C17">
        <w:rPr>
          <w:rFonts w:cstheme="minorHAnsi"/>
          <w:szCs w:val="24"/>
        </w:rPr>
        <w:t>NPH.</w:t>
      </w:r>
      <w:proofErr w:type="gramEnd"/>
      <w:r w:rsidRPr="009D2C17">
        <w:rPr>
          <w:rFonts w:cstheme="minorHAnsi"/>
          <w:szCs w:val="24"/>
        </w:rPr>
        <w:t xml:space="preserve"> K-12.5 PHYSICAL ACTIVITY: Exhibits responsible personal and social behavior that respects self and others in physical activity settings.</w:t>
      </w:r>
    </w:p>
    <w:p w:rsidR="009D2C17" w:rsidRDefault="009D2C17" w:rsidP="000302C7">
      <w:pPr>
        <w:autoSpaceDE w:val="0"/>
        <w:autoSpaceDN w:val="0"/>
        <w:adjustRightInd w:val="0"/>
        <w:spacing w:after="0" w:line="240" w:lineRule="auto"/>
        <w:rPr>
          <w:rFonts w:cstheme="minorHAnsi"/>
          <w:b/>
          <w:u w:val="dotDotDash"/>
        </w:rPr>
      </w:pPr>
    </w:p>
    <w:p w:rsidR="009D2C17" w:rsidRDefault="009D2C17" w:rsidP="000302C7">
      <w:pPr>
        <w:autoSpaceDE w:val="0"/>
        <w:autoSpaceDN w:val="0"/>
        <w:adjustRightInd w:val="0"/>
        <w:spacing w:after="0" w:line="240" w:lineRule="auto"/>
        <w:rPr>
          <w:rFonts w:cstheme="minorHAnsi"/>
          <w:b/>
          <w:u w:val="dotDotDash"/>
        </w:rPr>
      </w:pPr>
    </w:p>
    <w:p w:rsidR="009D2C17" w:rsidRPr="009D2C17" w:rsidRDefault="009D2C17" w:rsidP="009D2C17">
      <w:pPr>
        <w:autoSpaceDE w:val="0"/>
        <w:autoSpaceDN w:val="0"/>
        <w:adjustRightInd w:val="0"/>
        <w:spacing w:after="0" w:line="240" w:lineRule="auto"/>
        <w:jc w:val="center"/>
        <w:rPr>
          <w:rFonts w:asciiTheme="majorHAnsi" w:hAnsiTheme="majorHAnsi" w:cstheme="minorHAnsi"/>
          <w:b/>
          <w:sz w:val="28"/>
          <w:u w:val="dotDotDash"/>
        </w:rPr>
      </w:pPr>
      <w:r>
        <w:rPr>
          <w:rFonts w:asciiTheme="majorHAnsi" w:hAnsiTheme="majorHAnsi" w:cstheme="minorHAnsi"/>
          <w:b/>
          <w:sz w:val="28"/>
          <w:u w:val="dotDotDash"/>
        </w:rPr>
        <w:lastRenderedPageBreak/>
        <w:t>References</w:t>
      </w:r>
    </w:p>
    <w:p w:rsidR="00AF6D4D" w:rsidRDefault="00AF6D4D" w:rsidP="000302C7">
      <w:pPr>
        <w:autoSpaceDE w:val="0"/>
        <w:autoSpaceDN w:val="0"/>
        <w:adjustRightInd w:val="0"/>
        <w:spacing w:after="0" w:line="240" w:lineRule="auto"/>
        <w:rPr>
          <w:rFonts w:cstheme="minorHAnsi"/>
          <w:b/>
          <w:u w:val="dotDotDash"/>
        </w:rPr>
      </w:pPr>
    </w:p>
    <w:p w:rsidR="009D2C17" w:rsidRDefault="009D2C17" w:rsidP="000302C7">
      <w:pPr>
        <w:autoSpaceDE w:val="0"/>
        <w:autoSpaceDN w:val="0"/>
        <w:adjustRightInd w:val="0"/>
        <w:spacing w:after="0" w:line="240" w:lineRule="auto"/>
        <w:rPr>
          <w:rFonts w:cstheme="minorHAnsi"/>
          <w:b/>
        </w:rPr>
      </w:pPr>
    </w:p>
    <w:p w:rsidR="009D2C17" w:rsidRDefault="009D2C17" w:rsidP="000302C7">
      <w:pPr>
        <w:autoSpaceDE w:val="0"/>
        <w:autoSpaceDN w:val="0"/>
        <w:adjustRightInd w:val="0"/>
        <w:spacing w:after="0" w:line="240" w:lineRule="auto"/>
        <w:rPr>
          <w:rFonts w:cstheme="minorHAnsi"/>
          <w:b/>
        </w:rPr>
      </w:pPr>
      <w:r>
        <w:rPr>
          <w:rFonts w:cstheme="minorHAnsi"/>
          <w:b/>
        </w:rPr>
        <w:t>Websites:</w:t>
      </w:r>
    </w:p>
    <w:p w:rsidR="009D2C17" w:rsidRPr="009D2C17" w:rsidRDefault="00AF6D4D" w:rsidP="000302C7">
      <w:pPr>
        <w:autoSpaceDE w:val="0"/>
        <w:autoSpaceDN w:val="0"/>
        <w:adjustRightInd w:val="0"/>
        <w:spacing w:after="0" w:line="240" w:lineRule="auto"/>
        <w:rPr>
          <w:rFonts w:cstheme="minorHAnsi"/>
        </w:rPr>
      </w:pPr>
      <w:r w:rsidRPr="009D2C17">
        <w:rPr>
          <w:rFonts w:cstheme="minorHAnsi"/>
        </w:rPr>
        <w:t>http://en.wikipedia.org/wiki/Squash_%28sport%29</w:t>
      </w:r>
    </w:p>
    <w:p w:rsidR="00AF6D4D" w:rsidRDefault="00AF6D4D" w:rsidP="000302C7">
      <w:pPr>
        <w:autoSpaceDE w:val="0"/>
        <w:autoSpaceDN w:val="0"/>
        <w:adjustRightInd w:val="0"/>
        <w:spacing w:after="0" w:line="240" w:lineRule="auto"/>
        <w:rPr>
          <w:rFonts w:cstheme="minorHAnsi"/>
        </w:rPr>
      </w:pPr>
      <w:r w:rsidRPr="009D2C17">
        <w:rPr>
          <w:rFonts w:cstheme="minorHAnsi"/>
        </w:rPr>
        <w:t>http://www.ussquash.com/functions/content.aspx?id=2644</w:t>
      </w:r>
    </w:p>
    <w:p w:rsidR="009D2C17" w:rsidRDefault="009D2C17" w:rsidP="000302C7">
      <w:pPr>
        <w:autoSpaceDE w:val="0"/>
        <w:autoSpaceDN w:val="0"/>
        <w:adjustRightInd w:val="0"/>
        <w:spacing w:after="0" w:line="240" w:lineRule="auto"/>
      </w:pPr>
      <w:r w:rsidRPr="009D2C17">
        <w:t>http://www.squashplayer.co.uk/squash_drills.htm</w:t>
      </w:r>
    </w:p>
    <w:p w:rsidR="009D2C17" w:rsidRDefault="009D2C17" w:rsidP="000302C7">
      <w:pPr>
        <w:autoSpaceDE w:val="0"/>
        <w:autoSpaceDN w:val="0"/>
        <w:adjustRightInd w:val="0"/>
        <w:spacing w:after="0" w:line="240" w:lineRule="auto"/>
        <w:rPr>
          <w:rFonts w:cstheme="minorHAnsi"/>
        </w:rPr>
      </w:pPr>
      <w:r w:rsidRPr="009D2C17">
        <w:rPr>
          <w:rFonts w:cstheme="minorHAnsi"/>
        </w:rPr>
        <w:t>http://www.squashclub.org/main/e-lessons/</w:t>
      </w:r>
    </w:p>
    <w:p w:rsidR="009D2C17" w:rsidRDefault="009D2C17" w:rsidP="000302C7">
      <w:pPr>
        <w:autoSpaceDE w:val="0"/>
        <w:autoSpaceDN w:val="0"/>
        <w:adjustRightInd w:val="0"/>
        <w:spacing w:after="0" w:line="240" w:lineRule="auto"/>
        <w:rPr>
          <w:rFonts w:cstheme="minorHAnsi"/>
        </w:rPr>
      </w:pPr>
    </w:p>
    <w:p w:rsidR="009D2C17" w:rsidRDefault="009D2C17" w:rsidP="000302C7">
      <w:pPr>
        <w:autoSpaceDE w:val="0"/>
        <w:autoSpaceDN w:val="0"/>
        <w:adjustRightInd w:val="0"/>
        <w:spacing w:after="0" w:line="240" w:lineRule="auto"/>
        <w:rPr>
          <w:rFonts w:cstheme="minorHAnsi"/>
          <w:b/>
        </w:rPr>
      </w:pPr>
      <w:r>
        <w:rPr>
          <w:rFonts w:cstheme="minorHAnsi"/>
          <w:b/>
        </w:rPr>
        <w:t>Resource Person:</w:t>
      </w:r>
    </w:p>
    <w:p w:rsidR="009D2C17" w:rsidRPr="00FA2208" w:rsidRDefault="009D2C17" w:rsidP="000302C7">
      <w:pPr>
        <w:autoSpaceDE w:val="0"/>
        <w:autoSpaceDN w:val="0"/>
        <w:adjustRightInd w:val="0"/>
        <w:spacing w:after="0" w:line="240" w:lineRule="auto"/>
        <w:rPr>
          <w:rFonts w:cstheme="minorHAnsi"/>
        </w:rPr>
      </w:pPr>
      <w:proofErr w:type="gramStart"/>
      <w:r w:rsidRPr="00FA2208">
        <w:rPr>
          <w:rFonts w:cstheme="minorHAnsi"/>
        </w:rPr>
        <w:t xml:space="preserve">Dane </w:t>
      </w:r>
      <w:proofErr w:type="spellStart"/>
      <w:r w:rsidRPr="00FA2208">
        <w:rPr>
          <w:rFonts w:cstheme="minorHAnsi"/>
        </w:rPr>
        <w:t>Aumiller</w:t>
      </w:r>
      <w:proofErr w:type="spellEnd"/>
      <w:r w:rsidRPr="00FA2208">
        <w:rPr>
          <w:rFonts w:cstheme="minorHAnsi"/>
        </w:rPr>
        <w:t>.</w:t>
      </w:r>
      <w:proofErr w:type="gramEnd"/>
      <w:r w:rsidRPr="00FA2208">
        <w:rPr>
          <w:rFonts w:cstheme="minorHAnsi"/>
        </w:rPr>
        <w:t xml:space="preserve"> </w:t>
      </w:r>
      <w:r w:rsidR="00FA2208" w:rsidRPr="00FA2208">
        <w:rPr>
          <w:rFonts w:cstheme="minorHAnsi"/>
        </w:rPr>
        <w:t xml:space="preserve">Squash Instructor. </w:t>
      </w:r>
      <w:proofErr w:type="gramStart"/>
      <w:r w:rsidR="00FA2208" w:rsidRPr="00FA2208">
        <w:rPr>
          <w:rFonts w:cstheme="minorHAnsi"/>
        </w:rPr>
        <w:t>The Pennsylvania State University.</w:t>
      </w:r>
      <w:proofErr w:type="gramEnd"/>
      <w:r w:rsidR="00FA2208" w:rsidRPr="00FA2208">
        <w:rPr>
          <w:rFonts w:cstheme="minorHAnsi"/>
        </w:rPr>
        <w:t xml:space="preserve"> </w:t>
      </w:r>
      <w:r w:rsidR="00FA2208">
        <w:rPr>
          <w:rFonts w:cstheme="minorHAnsi"/>
        </w:rPr>
        <w:t>(</w:t>
      </w:r>
      <w:r w:rsidR="00FA2208" w:rsidRPr="00FA2208">
        <w:rPr>
          <w:rFonts w:cstheme="minorHAnsi"/>
        </w:rPr>
        <w:t>814</w:t>
      </w:r>
      <w:r w:rsidR="00FA2208">
        <w:rPr>
          <w:rFonts w:cstheme="minorHAnsi"/>
        </w:rPr>
        <w:t>)</w:t>
      </w:r>
      <w:r w:rsidR="00FA2208" w:rsidRPr="00FA2208">
        <w:rPr>
          <w:rFonts w:cstheme="minorHAnsi"/>
        </w:rPr>
        <w:t xml:space="preserve"> 865 5401</w:t>
      </w:r>
      <w:r w:rsidR="00FA2208">
        <w:rPr>
          <w:rFonts w:cstheme="minorHAnsi"/>
        </w:rPr>
        <w:t>.</w:t>
      </w:r>
    </w:p>
    <w:sectPr w:rsidR="009D2C17" w:rsidRPr="00FA2208" w:rsidSect="00044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4ED"/>
    <w:multiLevelType w:val="hybridMultilevel"/>
    <w:tmpl w:val="D9AC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32EF"/>
    <w:multiLevelType w:val="hybridMultilevel"/>
    <w:tmpl w:val="7A4AC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D1373"/>
    <w:multiLevelType w:val="hybridMultilevel"/>
    <w:tmpl w:val="74F8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95D2E"/>
    <w:multiLevelType w:val="hybridMultilevel"/>
    <w:tmpl w:val="317CE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B0C61"/>
    <w:multiLevelType w:val="hybridMultilevel"/>
    <w:tmpl w:val="376A4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045FB"/>
    <w:multiLevelType w:val="hybridMultilevel"/>
    <w:tmpl w:val="B7FA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60E43"/>
    <w:multiLevelType w:val="hybridMultilevel"/>
    <w:tmpl w:val="56F0B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48119A"/>
    <w:multiLevelType w:val="hybridMultilevel"/>
    <w:tmpl w:val="8A96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43778"/>
    <w:multiLevelType w:val="hybridMultilevel"/>
    <w:tmpl w:val="4CBA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10E11"/>
    <w:multiLevelType w:val="hybridMultilevel"/>
    <w:tmpl w:val="A73E7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53365"/>
    <w:multiLevelType w:val="hybridMultilevel"/>
    <w:tmpl w:val="E28EF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551B2"/>
    <w:multiLevelType w:val="hybridMultilevel"/>
    <w:tmpl w:val="E09A2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046B06"/>
    <w:multiLevelType w:val="hybridMultilevel"/>
    <w:tmpl w:val="01AEB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B86AFE"/>
    <w:multiLevelType w:val="hybridMultilevel"/>
    <w:tmpl w:val="DC2A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F77AE"/>
    <w:multiLevelType w:val="hybridMultilevel"/>
    <w:tmpl w:val="59D23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C7548"/>
    <w:multiLevelType w:val="hybridMultilevel"/>
    <w:tmpl w:val="30884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4B671C"/>
    <w:multiLevelType w:val="hybridMultilevel"/>
    <w:tmpl w:val="B4EE8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954E9B"/>
    <w:multiLevelType w:val="hybridMultilevel"/>
    <w:tmpl w:val="8D28E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D2F84"/>
    <w:multiLevelType w:val="hybridMultilevel"/>
    <w:tmpl w:val="4F52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1F38EC"/>
    <w:multiLevelType w:val="hybridMultilevel"/>
    <w:tmpl w:val="CD408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C63BB"/>
    <w:multiLevelType w:val="hybridMultilevel"/>
    <w:tmpl w:val="72F20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50CF0"/>
    <w:multiLevelType w:val="hybridMultilevel"/>
    <w:tmpl w:val="12304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D18AF"/>
    <w:multiLevelType w:val="hybridMultilevel"/>
    <w:tmpl w:val="5122E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89306E"/>
    <w:multiLevelType w:val="hybridMultilevel"/>
    <w:tmpl w:val="4FF4D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31B85"/>
    <w:multiLevelType w:val="hybridMultilevel"/>
    <w:tmpl w:val="CA8AB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A0192"/>
    <w:multiLevelType w:val="hybridMultilevel"/>
    <w:tmpl w:val="CC6CF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745FD"/>
    <w:multiLevelType w:val="hybridMultilevel"/>
    <w:tmpl w:val="727C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C3B5D"/>
    <w:multiLevelType w:val="hybridMultilevel"/>
    <w:tmpl w:val="2A3EF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783AB9"/>
    <w:multiLevelType w:val="hybridMultilevel"/>
    <w:tmpl w:val="423E9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F437F0"/>
    <w:multiLevelType w:val="hybridMultilevel"/>
    <w:tmpl w:val="8506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E6CC8"/>
    <w:multiLevelType w:val="hybridMultilevel"/>
    <w:tmpl w:val="D7AEB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DF475E0"/>
    <w:multiLevelType w:val="hybridMultilevel"/>
    <w:tmpl w:val="E422A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8B3C9E"/>
    <w:multiLevelType w:val="hybridMultilevel"/>
    <w:tmpl w:val="77709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339D2"/>
    <w:multiLevelType w:val="hybridMultilevel"/>
    <w:tmpl w:val="95D20A52"/>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722C5ACB"/>
    <w:multiLevelType w:val="hybridMultilevel"/>
    <w:tmpl w:val="59708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F1768"/>
    <w:multiLevelType w:val="hybridMultilevel"/>
    <w:tmpl w:val="4D70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61F02"/>
    <w:multiLevelType w:val="hybridMultilevel"/>
    <w:tmpl w:val="98C2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4"/>
  </w:num>
  <w:num w:numId="3">
    <w:abstractNumId w:val="19"/>
  </w:num>
  <w:num w:numId="4">
    <w:abstractNumId w:val="25"/>
  </w:num>
  <w:num w:numId="5">
    <w:abstractNumId w:val="8"/>
  </w:num>
  <w:num w:numId="6">
    <w:abstractNumId w:val="17"/>
  </w:num>
  <w:num w:numId="7">
    <w:abstractNumId w:val="24"/>
  </w:num>
  <w:num w:numId="8">
    <w:abstractNumId w:val="23"/>
  </w:num>
  <w:num w:numId="9">
    <w:abstractNumId w:val="32"/>
  </w:num>
  <w:num w:numId="10">
    <w:abstractNumId w:val="10"/>
  </w:num>
  <w:num w:numId="11">
    <w:abstractNumId w:val="9"/>
  </w:num>
  <w:num w:numId="12">
    <w:abstractNumId w:val="3"/>
  </w:num>
  <w:num w:numId="13">
    <w:abstractNumId w:val="1"/>
  </w:num>
  <w:num w:numId="14">
    <w:abstractNumId w:val="20"/>
  </w:num>
  <w:num w:numId="15">
    <w:abstractNumId w:val="35"/>
  </w:num>
  <w:num w:numId="16">
    <w:abstractNumId w:val="13"/>
  </w:num>
  <w:num w:numId="17">
    <w:abstractNumId w:val="12"/>
  </w:num>
  <w:num w:numId="18">
    <w:abstractNumId w:val="31"/>
  </w:num>
  <w:num w:numId="19">
    <w:abstractNumId w:val="30"/>
  </w:num>
  <w:num w:numId="20">
    <w:abstractNumId w:val="14"/>
  </w:num>
  <w:num w:numId="21">
    <w:abstractNumId w:val="2"/>
  </w:num>
  <w:num w:numId="22">
    <w:abstractNumId w:val="28"/>
  </w:num>
  <w:num w:numId="23">
    <w:abstractNumId w:val="34"/>
  </w:num>
  <w:num w:numId="24">
    <w:abstractNumId w:val="26"/>
  </w:num>
  <w:num w:numId="25">
    <w:abstractNumId w:val="11"/>
  </w:num>
  <w:num w:numId="26">
    <w:abstractNumId w:val="22"/>
  </w:num>
  <w:num w:numId="27">
    <w:abstractNumId w:val="16"/>
  </w:num>
  <w:num w:numId="28">
    <w:abstractNumId w:val="21"/>
  </w:num>
  <w:num w:numId="29">
    <w:abstractNumId w:val="5"/>
  </w:num>
  <w:num w:numId="30">
    <w:abstractNumId w:val="36"/>
  </w:num>
  <w:num w:numId="31">
    <w:abstractNumId w:val="27"/>
  </w:num>
  <w:num w:numId="32">
    <w:abstractNumId w:val="18"/>
  </w:num>
  <w:num w:numId="33">
    <w:abstractNumId w:val="0"/>
  </w:num>
  <w:num w:numId="34">
    <w:abstractNumId w:val="29"/>
  </w:num>
  <w:num w:numId="35">
    <w:abstractNumId w:val="7"/>
  </w:num>
  <w:num w:numId="36">
    <w:abstractNumId w:val="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00CE6"/>
    <w:rsid w:val="000302C7"/>
    <w:rsid w:val="00044796"/>
    <w:rsid w:val="00170168"/>
    <w:rsid w:val="00186338"/>
    <w:rsid w:val="00192B16"/>
    <w:rsid w:val="001A5B8A"/>
    <w:rsid w:val="001F0838"/>
    <w:rsid w:val="002A7EDB"/>
    <w:rsid w:val="002D7303"/>
    <w:rsid w:val="002F55AB"/>
    <w:rsid w:val="002F6612"/>
    <w:rsid w:val="00300CE6"/>
    <w:rsid w:val="00385E22"/>
    <w:rsid w:val="004B5ED8"/>
    <w:rsid w:val="00507848"/>
    <w:rsid w:val="00586082"/>
    <w:rsid w:val="005A700B"/>
    <w:rsid w:val="005B2C0A"/>
    <w:rsid w:val="005B73C9"/>
    <w:rsid w:val="00621C63"/>
    <w:rsid w:val="006251A0"/>
    <w:rsid w:val="006258F5"/>
    <w:rsid w:val="00636A3E"/>
    <w:rsid w:val="006453AB"/>
    <w:rsid w:val="006661B6"/>
    <w:rsid w:val="006C3FFF"/>
    <w:rsid w:val="006F3222"/>
    <w:rsid w:val="007817AC"/>
    <w:rsid w:val="00816B37"/>
    <w:rsid w:val="00851A2E"/>
    <w:rsid w:val="00895B57"/>
    <w:rsid w:val="00940EB0"/>
    <w:rsid w:val="00973AC2"/>
    <w:rsid w:val="009859DC"/>
    <w:rsid w:val="009A0F87"/>
    <w:rsid w:val="009D2C17"/>
    <w:rsid w:val="00A406AD"/>
    <w:rsid w:val="00A85939"/>
    <w:rsid w:val="00AC727E"/>
    <w:rsid w:val="00AF6D4D"/>
    <w:rsid w:val="00AF74AA"/>
    <w:rsid w:val="00B05797"/>
    <w:rsid w:val="00B71986"/>
    <w:rsid w:val="00BB35D8"/>
    <w:rsid w:val="00C23EB9"/>
    <w:rsid w:val="00C87F1A"/>
    <w:rsid w:val="00CB7884"/>
    <w:rsid w:val="00D3247F"/>
    <w:rsid w:val="00D711CE"/>
    <w:rsid w:val="00D90E18"/>
    <w:rsid w:val="00D91E22"/>
    <w:rsid w:val="00DC0034"/>
    <w:rsid w:val="00DE2406"/>
    <w:rsid w:val="00E272E2"/>
    <w:rsid w:val="00E81104"/>
    <w:rsid w:val="00ED56F6"/>
    <w:rsid w:val="00EE0B6C"/>
    <w:rsid w:val="00EF6D7F"/>
    <w:rsid w:val="00F10047"/>
    <w:rsid w:val="00FA2208"/>
    <w:rsid w:val="00FD1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E6"/>
    <w:rPr>
      <w:rFonts w:ascii="Tahoma" w:hAnsi="Tahoma" w:cs="Tahoma"/>
      <w:sz w:val="16"/>
      <w:szCs w:val="16"/>
    </w:rPr>
  </w:style>
  <w:style w:type="character" w:styleId="Hyperlink">
    <w:name w:val="Hyperlink"/>
    <w:basedOn w:val="DefaultParagraphFont"/>
    <w:uiPriority w:val="99"/>
    <w:unhideWhenUsed/>
    <w:rsid w:val="00D711CE"/>
    <w:rPr>
      <w:color w:val="0000FF"/>
      <w:u w:val="single"/>
    </w:rPr>
  </w:style>
  <w:style w:type="paragraph" w:styleId="ListParagraph">
    <w:name w:val="List Paragraph"/>
    <w:basedOn w:val="Normal"/>
    <w:uiPriority w:val="34"/>
    <w:qFormat/>
    <w:rsid w:val="00B05797"/>
    <w:pPr>
      <w:ind w:left="720"/>
      <w:contextualSpacing/>
    </w:pPr>
  </w:style>
  <w:style w:type="character" w:customStyle="1" w:styleId="apple-style-span">
    <w:name w:val="apple-style-span"/>
    <w:basedOn w:val="DefaultParagraphFont"/>
    <w:rsid w:val="00D91E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1881</TotalTime>
  <Pages>13</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Berger</dc:creator>
  <cp:lastModifiedBy>Beth Berger</cp:lastModifiedBy>
  <cp:revision>37</cp:revision>
  <dcterms:created xsi:type="dcterms:W3CDTF">2011-03-19T19:36:00Z</dcterms:created>
  <dcterms:modified xsi:type="dcterms:W3CDTF">2011-03-21T04:15:00Z</dcterms:modified>
</cp:coreProperties>
</file>