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B5" w:rsidRDefault="00343C2C" w:rsidP="00F30FB5">
      <w:pPr>
        <w:jc w:val="center"/>
        <w:rPr>
          <w:b/>
        </w:rPr>
      </w:pPr>
      <w:r>
        <w:rPr>
          <w:b/>
        </w:rPr>
        <w:t>Health Education Lesson Plan: Drugs and Medications</w:t>
      </w:r>
    </w:p>
    <w:p w:rsidR="00F30FB5" w:rsidRDefault="00343C2C" w:rsidP="00F30FB5">
      <w:pPr>
        <w:jc w:val="center"/>
        <w:rPr>
          <w:b/>
        </w:rPr>
      </w:pPr>
      <w:r>
        <w:rPr>
          <w:b/>
        </w:rPr>
        <w:t>March 1, 2012</w:t>
      </w:r>
    </w:p>
    <w:p w:rsidR="00343C2C" w:rsidRPr="00343C2C" w:rsidRDefault="00343C2C" w:rsidP="00F30FB5">
      <w:pPr>
        <w:jc w:val="center"/>
        <w:rPr>
          <w:b/>
        </w:rPr>
      </w:pPr>
    </w:p>
    <w:p w:rsidR="00F30FB5" w:rsidRDefault="00F30FB5" w:rsidP="00343C2C">
      <w:pPr>
        <w:spacing w:after="0"/>
        <w:rPr>
          <w:rFonts w:cstheme="minorHAnsi"/>
          <w:b/>
          <w:u w:val="single"/>
        </w:rPr>
      </w:pPr>
      <w:r w:rsidRPr="00343C2C">
        <w:rPr>
          <w:rFonts w:cstheme="minorHAnsi"/>
          <w:b/>
          <w:u w:val="single"/>
        </w:rPr>
        <w:t>Descriptive Information</w:t>
      </w:r>
    </w:p>
    <w:p w:rsidR="00343C2C" w:rsidRPr="00343C2C" w:rsidRDefault="00343C2C" w:rsidP="00343C2C">
      <w:pPr>
        <w:spacing w:after="0"/>
        <w:rPr>
          <w:rFonts w:cstheme="minorHAnsi"/>
          <w:b/>
          <w:u w:val="single"/>
        </w:rPr>
      </w:pPr>
    </w:p>
    <w:p w:rsidR="00F30FB5" w:rsidRDefault="00F30FB5" w:rsidP="00343C2C">
      <w:pPr>
        <w:spacing w:after="0"/>
        <w:rPr>
          <w:rFonts w:cstheme="minorHAnsi"/>
        </w:rPr>
      </w:pPr>
      <w:r w:rsidRPr="00343C2C">
        <w:rPr>
          <w:rFonts w:cstheme="minorHAnsi"/>
          <w:b/>
        </w:rPr>
        <w:t>Skill Emphasis (NHES):</w:t>
      </w:r>
      <w:r w:rsidR="00040974" w:rsidRPr="00343C2C">
        <w:rPr>
          <w:rFonts w:cstheme="minorHAnsi"/>
        </w:rPr>
        <w:t xml:space="preserve">  </w:t>
      </w:r>
      <w:r w:rsidR="001776D1" w:rsidRPr="00343C2C">
        <w:rPr>
          <w:rFonts w:cstheme="minorHAnsi"/>
        </w:rPr>
        <w:t xml:space="preserve">Decision Making </w:t>
      </w:r>
      <w:r w:rsidR="006C34D6" w:rsidRPr="00343C2C">
        <w:rPr>
          <w:rFonts w:cstheme="minorHAnsi"/>
        </w:rPr>
        <w:t>(</w:t>
      </w:r>
      <w:r w:rsidR="004A2FE7" w:rsidRPr="00343C2C">
        <w:rPr>
          <w:rFonts w:cstheme="minorHAnsi"/>
        </w:rPr>
        <w:t>Post-Class</w:t>
      </w:r>
      <w:r w:rsidR="001776D1" w:rsidRPr="00343C2C">
        <w:rPr>
          <w:rFonts w:cstheme="minorHAnsi"/>
        </w:rPr>
        <w:t xml:space="preserve"> </w:t>
      </w:r>
      <w:r w:rsidR="006C34D6" w:rsidRPr="00343C2C">
        <w:rPr>
          <w:rFonts w:cstheme="minorHAnsi"/>
        </w:rPr>
        <w:t>Assessment)</w:t>
      </w:r>
      <w:r w:rsidR="00040974" w:rsidRPr="00343C2C">
        <w:rPr>
          <w:rFonts w:cstheme="minorHAnsi"/>
        </w:rPr>
        <w:t xml:space="preserve"> </w:t>
      </w:r>
    </w:p>
    <w:p w:rsidR="00343C2C" w:rsidRPr="00343C2C" w:rsidRDefault="00343C2C" w:rsidP="00343C2C">
      <w:pPr>
        <w:spacing w:after="0"/>
        <w:rPr>
          <w:rFonts w:cstheme="minorHAnsi"/>
        </w:rPr>
      </w:pPr>
    </w:p>
    <w:p w:rsidR="00F30FB5" w:rsidRDefault="00F30FB5" w:rsidP="00343C2C">
      <w:pPr>
        <w:spacing w:after="0"/>
        <w:rPr>
          <w:rFonts w:cstheme="minorHAnsi"/>
        </w:rPr>
      </w:pPr>
      <w:r w:rsidRPr="00343C2C">
        <w:rPr>
          <w:rFonts w:cstheme="minorHAnsi"/>
          <w:b/>
        </w:rPr>
        <w:t>Grade Level:</w:t>
      </w:r>
      <w:r w:rsidRPr="00343C2C">
        <w:rPr>
          <w:rFonts w:cstheme="minorHAnsi"/>
        </w:rPr>
        <w:t xml:space="preserve">  </w:t>
      </w:r>
      <w:r w:rsidR="00343C2C" w:rsidRPr="00343C2C">
        <w:rPr>
          <w:rFonts w:cstheme="minorHAnsi"/>
        </w:rPr>
        <w:t>9</w:t>
      </w:r>
      <w:r w:rsidRPr="00343C2C">
        <w:rPr>
          <w:rFonts w:cstheme="minorHAnsi"/>
        </w:rPr>
        <w:t xml:space="preserve"> </w:t>
      </w:r>
      <w:proofErr w:type="gramStart"/>
      <w:r w:rsidR="00343C2C" w:rsidRPr="00343C2C">
        <w:rPr>
          <w:rFonts w:cstheme="minorHAnsi"/>
        </w:rPr>
        <w:t>G</w:t>
      </w:r>
      <w:r w:rsidRPr="00343C2C">
        <w:rPr>
          <w:rFonts w:cstheme="minorHAnsi"/>
        </w:rPr>
        <w:t>rade</w:t>
      </w:r>
      <w:proofErr w:type="gramEnd"/>
    </w:p>
    <w:p w:rsidR="00343C2C" w:rsidRPr="00343C2C" w:rsidRDefault="00343C2C" w:rsidP="00343C2C">
      <w:pPr>
        <w:spacing w:after="0"/>
        <w:rPr>
          <w:rFonts w:cstheme="minorHAnsi"/>
        </w:rPr>
      </w:pPr>
    </w:p>
    <w:p w:rsidR="00F30FB5" w:rsidRDefault="00F30FB5" w:rsidP="00343C2C">
      <w:pPr>
        <w:spacing w:after="0"/>
        <w:rPr>
          <w:rFonts w:cstheme="minorHAnsi"/>
        </w:rPr>
      </w:pPr>
      <w:r w:rsidRPr="00343C2C">
        <w:rPr>
          <w:rFonts w:cstheme="minorHAnsi"/>
          <w:b/>
        </w:rPr>
        <w:t>Content Area:</w:t>
      </w:r>
      <w:r w:rsidRPr="00343C2C">
        <w:rPr>
          <w:rFonts w:cstheme="minorHAnsi"/>
        </w:rPr>
        <w:t xml:space="preserve">  Alcohol and Other Drugs</w:t>
      </w:r>
      <w:r w:rsidR="00560E26" w:rsidRPr="00343C2C">
        <w:rPr>
          <w:rFonts w:cstheme="minorHAnsi"/>
        </w:rPr>
        <w:t xml:space="preserve"> (AOD)</w:t>
      </w:r>
    </w:p>
    <w:p w:rsidR="00343C2C" w:rsidRPr="00343C2C" w:rsidRDefault="00343C2C" w:rsidP="00343C2C">
      <w:pPr>
        <w:spacing w:after="0"/>
        <w:rPr>
          <w:rFonts w:cstheme="minorHAnsi"/>
        </w:rPr>
      </w:pPr>
    </w:p>
    <w:p w:rsidR="00F30FB5" w:rsidRPr="00343C2C" w:rsidRDefault="00F30FB5" w:rsidP="00343C2C">
      <w:pPr>
        <w:spacing w:after="0"/>
        <w:rPr>
          <w:rFonts w:cstheme="minorHAnsi"/>
        </w:rPr>
      </w:pPr>
      <w:r w:rsidRPr="00343C2C">
        <w:rPr>
          <w:rFonts w:cstheme="minorHAnsi"/>
          <w:b/>
        </w:rPr>
        <w:t>Content Descriptor and Sub Descriptors</w:t>
      </w:r>
      <w:r w:rsidRPr="00343C2C">
        <w:rPr>
          <w:rFonts w:cstheme="minorHAnsi"/>
        </w:rPr>
        <w:t>:</w:t>
      </w:r>
    </w:p>
    <w:p w:rsidR="00F30FB5" w:rsidRPr="00343C2C" w:rsidRDefault="00F30FB5" w:rsidP="00343C2C">
      <w:pPr>
        <w:spacing w:after="0"/>
        <w:rPr>
          <w:rFonts w:cstheme="minorHAnsi"/>
        </w:rPr>
      </w:pPr>
      <w:r w:rsidRPr="00343C2C">
        <w:rPr>
          <w:rFonts w:cstheme="minorHAnsi"/>
        </w:rPr>
        <w:tab/>
        <w:t>2. Short-Term and Long-Term Effects of AOD Use</w:t>
      </w:r>
    </w:p>
    <w:p w:rsidR="00F30FB5" w:rsidRPr="00343C2C" w:rsidRDefault="00F30FB5" w:rsidP="00343C2C">
      <w:pPr>
        <w:spacing w:after="0"/>
        <w:rPr>
          <w:rFonts w:cstheme="minorHAnsi"/>
        </w:rPr>
      </w:pPr>
      <w:r w:rsidRPr="00343C2C">
        <w:rPr>
          <w:rFonts w:cstheme="minorHAnsi"/>
        </w:rPr>
        <w:tab/>
      </w:r>
      <w:r w:rsidRPr="00343C2C">
        <w:rPr>
          <w:rFonts w:cstheme="minorHAnsi"/>
        </w:rPr>
        <w:tab/>
        <w:t>2.2 Physical, social, and emotional effects</w:t>
      </w:r>
    </w:p>
    <w:p w:rsidR="00F30FB5" w:rsidRDefault="00F30FB5" w:rsidP="00343C2C">
      <w:pPr>
        <w:spacing w:after="0"/>
        <w:rPr>
          <w:rFonts w:cstheme="minorHAnsi"/>
        </w:rPr>
      </w:pPr>
      <w:r w:rsidRPr="00343C2C">
        <w:rPr>
          <w:rFonts w:cstheme="minorHAnsi"/>
        </w:rPr>
        <w:tab/>
      </w:r>
      <w:r w:rsidRPr="00343C2C">
        <w:rPr>
          <w:rFonts w:cstheme="minorHAnsi"/>
        </w:rPr>
        <w:tab/>
        <w:t>2.6 Effects of Marijuana use</w:t>
      </w:r>
    </w:p>
    <w:p w:rsidR="00343C2C" w:rsidRPr="00343C2C" w:rsidRDefault="00343C2C" w:rsidP="00343C2C">
      <w:pPr>
        <w:spacing w:after="0"/>
        <w:rPr>
          <w:rFonts w:cstheme="minorHAnsi"/>
        </w:rPr>
      </w:pPr>
    </w:p>
    <w:p w:rsidR="00F30FB5" w:rsidRPr="00343C2C" w:rsidRDefault="00F30FB5" w:rsidP="00343C2C">
      <w:pPr>
        <w:spacing w:after="0"/>
        <w:rPr>
          <w:rFonts w:cstheme="minorHAnsi"/>
        </w:rPr>
      </w:pPr>
      <w:r w:rsidRPr="00343C2C">
        <w:rPr>
          <w:rFonts w:cstheme="minorHAnsi"/>
          <w:b/>
        </w:rPr>
        <w:t xml:space="preserve">Title of Lesson: </w:t>
      </w:r>
      <w:r w:rsidR="004F260F" w:rsidRPr="00343C2C">
        <w:rPr>
          <w:rFonts w:cstheme="minorHAnsi"/>
        </w:rPr>
        <w:t>“</w:t>
      </w:r>
      <w:r w:rsidR="009C7CE5" w:rsidRPr="00343C2C">
        <w:rPr>
          <w:rFonts w:cstheme="minorHAnsi"/>
        </w:rPr>
        <w:t>Marijuana Know How”</w:t>
      </w:r>
    </w:p>
    <w:p w:rsidR="00343C2C" w:rsidRDefault="00343C2C" w:rsidP="00343C2C">
      <w:pPr>
        <w:spacing w:after="0"/>
        <w:rPr>
          <w:rFonts w:cstheme="minorHAnsi"/>
          <w:b/>
        </w:rPr>
      </w:pPr>
    </w:p>
    <w:p w:rsidR="006C2E4C" w:rsidRPr="00343C2C" w:rsidRDefault="006D78FA" w:rsidP="00343C2C">
      <w:pPr>
        <w:spacing w:after="0"/>
        <w:rPr>
          <w:rFonts w:cstheme="minorHAnsi"/>
          <w:b/>
        </w:rPr>
      </w:pPr>
      <w:r w:rsidRPr="00343C2C">
        <w:rPr>
          <w:rFonts w:cstheme="minorHAnsi"/>
          <w:b/>
        </w:rPr>
        <w:t>PA Standard</w:t>
      </w:r>
      <w:r w:rsidR="001776D1" w:rsidRPr="00343C2C">
        <w:rPr>
          <w:rFonts w:cstheme="minorHAnsi"/>
          <w:b/>
        </w:rPr>
        <w:t xml:space="preserve"> (Health &amp; PE)</w:t>
      </w:r>
      <w:r w:rsidRPr="00343C2C">
        <w:rPr>
          <w:rFonts w:cstheme="minorHAnsi"/>
          <w:b/>
        </w:rPr>
        <w:t>:</w:t>
      </w:r>
    </w:p>
    <w:p w:rsidR="006C2E4C" w:rsidRPr="00343C2C" w:rsidRDefault="006C2E4C" w:rsidP="00343C2C">
      <w:pPr>
        <w:spacing w:after="0"/>
        <w:rPr>
          <w:rFonts w:cstheme="minorHAnsi"/>
        </w:rPr>
      </w:pPr>
      <w:r w:rsidRPr="00343C2C">
        <w:rPr>
          <w:rFonts w:cstheme="minorHAnsi"/>
        </w:rPr>
        <w:t>10.1.6</w:t>
      </w:r>
      <w:proofErr w:type="gramStart"/>
      <w:r w:rsidRPr="00343C2C">
        <w:rPr>
          <w:rFonts w:cstheme="minorHAnsi"/>
        </w:rPr>
        <w:t>.E</w:t>
      </w:r>
      <w:proofErr w:type="gramEnd"/>
      <w:r w:rsidRPr="00343C2C">
        <w:rPr>
          <w:rFonts w:cstheme="minorHAnsi"/>
        </w:rPr>
        <w:t>.</w:t>
      </w:r>
      <w:r w:rsidRPr="00343C2C">
        <w:rPr>
          <w:rFonts w:eastAsia="Times New Roman" w:cstheme="minorHAnsi"/>
        </w:rPr>
        <w:t xml:space="preserve"> </w:t>
      </w:r>
      <w:r w:rsidRPr="00343C2C">
        <w:rPr>
          <w:rFonts w:cstheme="minorHAnsi"/>
        </w:rPr>
        <w:t xml:space="preserve">Identify health problems that can occur throughout life and describe ways to prevent </w:t>
      </w:r>
      <w:r w:rsidRPr="00343C2C">
        <w:rPr>
          <w:rFonts w:cstheme="minorHAnsi"/>
        </w:rPr>
        <w:tab/>
      </w:r>
      <w:r w:rsidRPr="00343C2C">
        <w:rPr>
          <w:rFonts w:cstheme="minorHAnsi"/>
        </w:rPr>
        <w:tab/>
      </w:r>
      <w:r w:rsidRPr="00343C2C">
        <w:rPr>
          <w:rFonts w:cstheme="minorHAnsi"/>
        </w:rPr>
        <w:tab/>
        <w:t>them.</w:t>
      </w:r>
    </w:p>
    <w:p w:rsidR="006C2E4C" w:rsidRPr="00343C2C" w:rsidRDefault="006C2E4C" w:rsidP="00343C2C">
      <w:pPr>
        <w:spacing w:after="0"/>
        <w:rPr>
          <w:rFonts w:cstheme="minorHAnsi"/>
          <w:b/>
        </w:rPr>
      </w:pPr>
      <w:r w:rsidRPr="00343C2C">
        <w:rPr>
          <w:rFonts w:cstheme="minorHAnsi"/>
        </w:rPr>
        <w:t>10.2.9</w:t>
      </w:r>
      <w:proofErr w:type="gramStart"/>
      <w:r w:rsidRPr="00343C2C">
        <w:rPr>
          <w:rFonts w:cstheme="minorHAnsi"/>
        </w:rPr>
        <w:t>.D</w:t>
      </w:r>
      <w:proofErr w:type="gramEnd"/>
      <w:r w:rsidRPr="00343C2C">
        <w:rPr>
          <w:rFonts w:cstheme="minorHAnsi"/>
        </w:rPr>
        <w:t xml:space="preserve">. Analyze and apply a decision-making process to adolescent health and safety issues. </w:t>
      </w:r>
    </w:p>
    <w:p w:rsidR="009C7CE5" w:rsidRPr="00343C2C" w:rsidRDefault="009C7CE5" w:rsidP="00343C2C">
      <w:pPr>
        <w:spacing w:after="0"/>
        <w:rPr>
          <w:rFonts w:cstheme="minorHAnsi"/>
          <w:b/>
        </w:rPr>
      </w:pPr>
    </w:p>
    <w:p w:rsidR="006D78FA" w:rsidRPr="00343C2C" w:rsidRDefault="006D78FA" w:rsidP="00343C2C">
      <w:pPr>
        <w:spacing w:after="0"/>
        <w:rPr>
          <w:rFonts w:cstheme="minorHAnsi"/>
        </w:rPr>
      </w:pPr>
      <w:r w:rsidRPr="00343C2C">
        <w:rPr>
          <w:rFonts w:cstheme="minorHAnsi"/>
          <w:b/>
        </w:rPr>
        <w:t xml:space="preserve">Curricular Connections: </w:t>
      </w:r>
      <w:r w:rsidR="00690331" w:rsidRPr="00343C2C">
        <w:rPr>
          <w:rFonts w:cstheme="minorHAnsi"/>
        </w:rPr>
        <w:t>Science</w:t>
      </w:r>
    </w:p>
    <w:p w:rsidR="00343C2C" w:rsidRDefault="00343C2C" w:rsidP="00343C2C">
      <w:pPr>
        <w:spacing w:after="0"/>
        <w:rPr>
          <w:rFonts w:cstheme="minorHAnsi"/>
          <w:b/>
        </w:rPr>
      </w:pPr>
    </w:p>
    <w:p w:rsidR="006D78FA" w:rsidRPr="00343C2C" w:rsidRDefault="006D78FA" w:rsidP="00343C2C">
      <w:pPr>
        <w:spacing w:after="0"/>
        <w:rPr>
          <w:rFonts w:cstheme="minorHAnsi"/>
        </w:rPr>
      </w:pPr>
      <w:r w:rsidRPr="00343C2C">
        <w:rPr>
          <w:rFonts w:cstheme="minorHAnsi"/>
          <w:b/>
        </w:rPr>
        <w:t>Adolescent Risk Behavior:</w:t>
      </w:r>
      <w:r w:rsidR="001776D1" w:rsidRPr="00343C2C">
        <w:rPr>
          <w:rFonts w:cstheme="minorHAnsi"/>
        </w:rPr>
        <w:t xml:space="preserve"> Alcohol and</w:t>
      </w:r>
      <w:r w:rsidRPr="00343C2C">
        <w:rPr>
          <w:rFonts w:cstheme="minorHAnsi"/>
          <w:b/>
        </w:rPr>
        <w:t xml:space="preserve"> </w:t>
      </w:r>
      <w:r w:rsidRPr="00343C2C">
        <w:rPr>
          <w:rFonts w:cstheme="minorHAnsi"/>
        </w:rPr>
        <w:t>Drug Use</w:t>
      </w:r>
    </w:p>
    <w:p w:rsidR="00343C2C" w:rsidRDefault="00343C2C" w:rsidP="00343C2C">
      <w:pPr>
        <w:spacing w:after="0"/>
        <w:rPr>
          <w:rFonts w:cstheme="minorHAnsi"/>
          <w:b/>
        </w:rPr>
      </w:pPr>
    </w:p>
    <w:p w:rsidR="006C2E4C" w:rsidRPr="00343C2C" w:rsidRDefault="006C2E4C" w:rsidP="00343C2C">
      <w:pPr>
        <w:spacing w:after="0"/>
        <w:rPr>
          <w:rFonts w:cstheme="minorHAnsi"/>
          <w:b/>
        </w:rPr>
      </w:pPr>
      <w:r w:rsidRPr="00343C2C">
        <w:rPr>
          <w:rFonts w:cstheme="minorHAnsi"/>
          <w:b/>
        </w:rPr>
        <w:t>Behavioral Objectives:</w:t>
      </w:r>
    </w:p>
    <w:p w:rsidR="006C2E4C" w:rsidRPr="00343C2C" w:rsidRDefault="006C2E4C" w:rsidP="00343C2C">
      <w:pPr>
        <w:spacing w:after="0"/>
        <w:rPr>
          <w:rFonts w:cstheme="minorHAnsi"/>
        </w:rPr>
      </w:pPr>
      <w:r w:rsidRPr="00343C2C">
        <w:rPr>
          <w:rFonts w:cstheme="minorHAnsi"/>
          <w:u w:val="single"/>
        </w:rPr>
        <w:t>Cognitive</w:t>
      </w:r>
      <w:r w:rsidRPr="00343C2C">
        <w:rPr>
          <w:rFonts w:cstheme="minorHAnsi"/>
        </w:rPr>
        <w:t>-</w:t>
      </w:r>
      <w:r w:rsidR="00AF55C6" w:rsidRPr="00343C2C">
        <w:rPr>
          <w:rFonts w:cstheme="minorHAnsi"/>
        </w:rPr>
        <w:t xml:space="preserve"> After participating in the “Catch it if you Can”, students will be able to describe the</w:t>
      </w:r>
      <w:r w:rsidR="001776D1" w:rsidRPr="00343C2C">
        <w:rPr>
          <w:rFonts w:cstheme="minorHAnsi"/>
        </w:rPr>
        <w:t xml:space="preserve"> short-term</w:t>
      </w:r>
      <w:r w:rsidR="00AF55C6" w:rsidRPr="00343C2C">
        <w:rPr>
          <w:rFonts w:cstheme="minorHAnsi"/>
        </w:rPr>
        <w:t xml:space="preserve"> </w:t>
      </w:r>
      <w:r w:rsidR="009C7CE5" w:rsidRPr="00343C2C">
        <w:rPr>
          <w:rFonts w:cstheme="minorHAnsi"/>
        </w:rPr>
        <w:t xml:space="preserve">physiological </w:t>
      </w:r>
      <w:r w:rsidR="00AF55C6" w:rsidRPr="00343C2C">
        <w:rPr>
          <w:rFonts w:cstheme="minorHAnsi"/>
        </w:rPr>
        <w:t xml:space="preserve">physical effects </w:t>
      </w:r>
      <w:r w:rsidR="001776D1" w:rsidRPr="00343C2C">
        <w:rPr>
          <w:rFonts w:cstheme="minorHAnsi"/>
        </w:rPr>
        <w:t>of marijuana</w:t>
      </w:r>
      <w:r w:rsidR="00EC5093" w:rsidRPr="00343C2C">
        <w:rPr>
          <w:rFonts w:cstheme="minorHAnsi"/>
        </w:rPr>
        <w:t>.</w:t>
      </w:r>
    </w:p>
    <w:p w:rsidR="009C7CE5" w:rsidRPr="00343C2C" w:rsidRDefault="009C7CE5" w:rsidP="00343C2C">
      <w:pPr>
        <w:spacing w:after="0"/>
        <w:rPr>
          <w:rFonts w:cstheme="minorHAnsi"/>
        </w:rPr>
      </w:pPr>
      <w:proofErr w:type="spellStart"/>
      <w:r w:rsidRPr="00343C2C">
        <w:rPr>
          <w:rFonts w:cstheme="minorHAnsi"/>
          <w:u w:val="single"/>
        </w:rPr>
        <w:t>Congitiv</w:t>
      </w:r>
      <w:r w:rsidR="006C2E4C" w:rsidRPr="00343C2C">
        <w:rPr>
          <w:rFonts w:cstheme="minorHAnsi"/>
          <w:u w:val="single"/>
        </w:rPr>
        <w:t>e</w:t>
      </w:r>
      <w:proofErr w:type="spellEnd"/>
      <w:r w:rsidR="006C2E4C" w:rsidRPr="00343C2C">
        <w:rPr>
          <w:rFonts w:cstheme="minorHAnsi"/>
        </w:rPr>
        <w:t xml:space="preserve">- </w:t>
      </w:r>
      <w:proofErr w:type="gramStart"/>
      <w:r w:rsidR="00EC5093" w:rsidRPr="00343C2C">
        <w:rPr>
          <w:rFonts w:cstheme="minorHAnsi"/>
        </w:rPr>
        <w:t>During</w:t>
      </w:r>
      <w:proofErr w:type="gramEnd"/>
      <w:r w:rsidR="00EC5093" w:rsidRPr="00343C2C">
        <w:rPr>
          <w:rFonts w:cstheme="minorHAnsi"/>
        </w:rPr>
        <w:t xml:space="preserve"> </w:t>
      </w:r>
      <w:r w:rsidR="000121B8" w:rsidRPr="00343C2C">
        <w:rPr>
          <w:rFonts w:cstheme="minorHAnsi"/>
        </w:rPr>
        <w:t>the Think, Write, and Rotate activity</w:t>
      </w:r>
      <w:r w:rsidR="00EC5093" w:rsidRPr="00343C2C">
        <w:rPr>
          <w:rFonts w:cstheme="minorHAnsi"/>
        </w:rPr>
        <w:t xml:space="preserve">, students will demonstrate </w:t>
      </w:r>
      <w:r w:rsidR="000121B8" w:rsidRPr="00343C2C">
        <w:rPr>
          <w:rFonts w:cstheme="minorHAnsi"/>
        </w:rPr>
        <w:t xml:space="preserve">decision making skills centered on concepts of marijuana. </w:t>
      </w:r>
    </w:p>
    <w:p w:rsidR="006C2E4C" w:rsidRPr="00343C2C" w:rsidRDefault="009C7CE5" w:rsidP="00343C2C">
      <w:pPr>
        <w:spacing w:after="0"/>
        <w:rPr>
          <w:rFonts w:cstheme="minorHAnsi"/>
        </w:rPr>
      </w:pPr>
      <w:r w:rsidRPr="00343C2C">
        <w:rPr>
          <w:rFonts w:cstheme="minorHAnsi"/>
          <w:u w:val="single"/>
        </w:rPr>
        <w:t>Affective</w:t>
      </w:r>
      <w:r w:rsidRPr="00343C2C">
        <w:rPr>
          <w:rFonts w:cstheme="minorHAnsi"/>
        </w:rPr>
        <w:t xml:space="preserve">- During the class discussion, the students will contribute and value ideas from their peers regarding the use of marijuana. </w:t>
      </w:r>
      <w:r w:rsidR="00EC5093" w:rsidRPr="00343C2C">
        <w:rPr>
          <w:rFonts w:cstheme="minorHAnsi"/>
        </w:rPr>
        <w:t xml:space="preserve"> </w:t>
      </w:r>
    </w:p>
    <w:p w:rsidR="00EC5093" w:rsidRPr="00343C2C" w:rsidRDefault="00EC5093" w:rsidP="00343C2C">
      <w:pPr>
        <w:spacing w:after="0"/>
        <w:rPr>
          <w:rFonts w:cstheme="minorHAnsi"/>
        </w:rPr>
      </w:pPr>
      <w:r w:rsidRPr="00343C2C">
        <w:rPr>
          <w:rFonts w:cstheme="minorHAnsi"/>
        </w:rPr>
        <w:tab/>
      </w:r>
      <w:r w:rsidRPr="00343C2C">
        <w:rPr>
          <w:rFonts w:cstheme="minorHAnsi"/>
          <w:i/>
        </w:rPr>
        <w:t>Skill (Decision Making)</w:t>
      </w:r>
      <w:r w:rsidR="00BB7FCC" w:rsidRPr="00343C2C">
        <w:rPr>
          <w:rFonts w:cstheme="minorHAnsi"/>
        </w:rPr>
        <w:t xml:space="preserve"> = During the Assessment Assignment</w:t>
      </w:r>
      <w:r w:rsidRPr="00343C2C">
        <w:rPr>
          <w:rFonts w:cstheme="minorHAnsi"/>
        </w:rPr>
        <w:t>, the st</w:t>
      </w:r>
      <w:r w:rsidR="00BB7FCC" w:rsidRPr="00343C2C">
        <w:rPr>
          <w:rFonts w:cstheme="minorHAnsi"/>
        </w:rPr>
        <w:t xml:space="preserve">udents will </w:t>
      </w:r>
      <w:r w:rsidR="00277F86" w:rsidRPr="00343C2C">
        <w:rPr>
          <w:rFonts w:cstheme="minorHAnsi"/>
        </w:rPr>
        <w:t>practice</w:t>
      </w:r>
      <w:r w:rsidR="00BB7FCC" w:rsidRPr="00343C2C">
        <w:rPr>
          <w:rFonts w:cstheme="minorHAnsi"/>
        </w:rPr>
        <w:t xml:space="preserve"> the skill of decision making </w:t>
      </w:r>
      <w:r w:rsidR="00277F86" w:rsidRPr="00343C2C">
        <w:rPr>
          <w:rFonts w:cstheme="minorHAnsi"/>
        </w:rPr>
        <w:t xml:space="preserve">in a </w:t>
      </w:r>
      <w:r w:rsidR="00BB7FCC" w:rsidRPr="00343C2C">
        <w:rPr>
          <w:rFonts w:cstheme="minorHAnsi"/>
        </w:rPr>
        <w:t xml:space="preserve">marijuana scenario. </w:t>
      </w:r>
    </w:p>
    <w:p w:rsidR="00343C2C" w:rsidRDefault="00343C2C" w:rsidP="00343C2C">
      <w:pPr>
        <w:spacing w:after="0"/>
        <w:rPr>
          <w:rFonts w:cstheme="minorHAnsi"/>
          <w:b/>
          <w:u w:val="single"/>
        </w:rPr>
      </w:pPr>
    </w:p>
    <w:p w:rsidR="006C2E4C" w:rsidRPr="00343C2C" w:rsidRDefault="006C2E4C" w:rsidP="00343C2C">
      <w:pPr>
        <w:spacing w:after="0"/>
        <w:rPr>
          <w:rFonts w:cstheme="minorHAnsi"/>
          <w:b/>
          <w:u w:val="single"/>
        </w:rPr>
      </w:pPr>
      <w:r w:rsidRPr="00343C2C">
        <w:rPr>
          <w:rFonts w:cstheme="minorHAnsi"/>
          <w:b/>
          <w:u w:val="single"/>
        </w:rPr>
        <w:t>Brief Outline of Today’s Lesson</w:t>
      </w:r>
    </w:p>
    <w:p w:rsidR="0054239A" w:rsidRPr="00343C2C" w:rsidRDefault="00D8097B" w:rsidP="00343C2C">
      <w:pPr>
        <w:pStyle w:val="ListParagraph"/>
        <w:numPr>
          <w:ilvl w:val="0"/>
          <w:numId w:val="3"/>
        </w:numPr>
        <w:spacing w:after="0"/>
        <w:rPr>
          <w:rFonts w:cstheme="minorHAnsi"/>
          <w:b/>
        </w:rPr>
      </w:pPr>
      <w:r w:rsidRPr="00343C2C">
        <w:rPr>
          <w:rFonts w:cstheme="minorHAnsi"/>
        </w:rPr>
        <w:t>Bell Ringer</w:t>
      </w:r>
      <w:r w:rsidR="006C34D6" w:rsidRPr="00343C2C">
        <w:rPr>
          <w:rFonts w:cstheme="minorHAnsi"/>
        </w:rPr>
        <w:t>: YouTube Video</w:t>
      </w:r>
    </w:p>
    <w:p w:rsidR="006C2E4C" w:rsidRPr="00343C2C" w:rsidRDefault="0054239A" w:rsidP="00343C2C">
      <w:pPr>
        <w:pStyle w:val="ListParagraph"/>
        <w:numPr>
          <w:ilvl w:val="0"/>
          <w:numId w:val="3"/>
        </w:numPr>
        <w:spacing w:after="0"/>
        <w:rPr>
          <w:rFonts w:cstheme="minorHAnsi"/>
          <w:b/>
        </w:rPr>
      </w:pPr>
      <w:r w:rsidRPr="00343C2C">
        <w:rPr>
          <w:rFonts w:cstheme="minorHAnsi"/>
        </w:rPr>
        <w:t>Introduction to the Lesson</w:t>
      </w:r>
      <w:r w:rsidR="007E444B" w:rsidRPr="00343C2C">
        <w:rPr>
          <w:rFonts w:cstheme="minorHAnsi"/>
        </w:rPr>
        <w:t xml:space="preserve"> </w:t>
      </w:r>
    </w:p>
    <w:p w:rsidR="006C2E4C" w:rsidRPr="00343C2C" w:rsidRDefault="006C2E4C" w:rsidP="00343C2C">
      <w:pPr>
        <w:pStyle w:val="ListParagraph"/>
        <w:numPr>
          <w:ilvl w:val="0"/>
          <w:numId w:val="3"/>
        </w:numPr>
        <w:spacing w:after="0"/>
        <w:rPr>
          <w:rFonts w:cstheme="minorHAnsi"/>
          <w:b/>
        </w:rPr>
      </w:pPr>
      <w:r w:rsidRPr="00343C2C">
        <w:rPr>
          <w:rFonts w:cstheme="minorHAnsi"/>
        </w:rPr>
        <w:lastRenderedPageBreak/>
        <w:t>Content and Instructional Strategies</w:t>
      </w:r>
    </w:p>
    <w:p w:rsidR="00D8097B" w:rsidRPr="00343C2C" w:rsidRDefault="00D8097B" w:rsidP="00343C2C">
      <w:pPr>
        <w:pStyle w:val="ListParagraph"/>
        <w:numPr>
          <w:ilvl w:val="1"/>
          <w:numId w:val="3"/>
        </w:numPr>
        <w:spacing w:after="0"/>
        <w:rPr>
          <w:rFonts w:cstheme="minorHAnsi"/>
          <w:b/>
        </w:rPr>
      </w:pPr>
      <w:r w:rsidRPr="00343C2C">
        <w:rPr>
          <w:rFonts w:cstheme="minorHAnsi"/>
        </w:rPr>
        <w:t>What is Marijuana?</w:t>
      </w:r>
    </w:p>
    <w:p w:rsidR="00D8097B" w:rsidRPr="00343C2C" w:rsidRDefault="00E445C5" w:rsidP="00343C2C">
      <w:pPr>
        <w:pStyle w:val="ListParagraph"/>
        <w:numPr>
          <w:ilvl w:val="1"/>
          <w:numId w:val="3"/>
        </w:numPr>
        <w:spacing w:after="0"/>
        <w:rPr>
          <w:rFonts w:cstheme="minorHAnsi"/>
          <w:b/>
        </w:rPr>
      </w:pPr>
      <w:r w:rsidRPr="00343C2C">
        <w:rPr>
          <w:rFonts w:cstheme="minorHAnsi"/>
        </w:rPr>
        <w:t>Effects of the Drug</w:t>
      </w:r>
    </w:p>
    <w:p w:rsidR="00E445C5" w:rsidRPr="00343C2C" w:rsidRDefault="00E445C5" w:rsidP="00343C2C">
      <w:pPr>
        <w:pStyle w:val="ListParagraph"/>
        <w:numPr>
          <w:ilvl w:val="1"/>
          <w:numId w:val="3"/>
        </w:numPr>
        <w:spacing w:after="0"/>
        <w:rPr>
          <w:rFonts w:cstheme="minorHAnsi"/>
          <w:b/>
        </w:rPr>
      </w:pPr>
      <w:r w:rsidRPr="00343C2C">
        <w:rPr>
          <w:rFonts w:cstheme="minorHAnsi"/>
        </w:rPr>
        <w:t>Signs of Abuse</w:t>
      </w:r>
    </w:p>
    <w:p w:rsidR="006C2E4C" w:rsidRPr="00343C2C" w:rsidRDefault="004F260F" w:rsidP="00343C2C">
      <w:pPr>
        <w:pStyle w:val="ListParagraph"/>
        <w:numPr>
          <w:ilvl w:val="0"/>
          <w:numId w:val="3"/>
        </w:numPr>
        <w:spacing w:after="0"/>
        <w:rPr>
          <w:rFonts w:cstheme="minorHAnsi"/>
          <w:b/>
        </w:rPr>
      </w:pPr>
      <w:r w:rsidRPr="00343C2C">
        <w:rPr>
          <w:rFonts w:cstheme="minorHAnsi"/>
        </w:rPr>
        <w:t>In Class Learning Activity: “Catch It if You Can”</w:t>
      </w:r>
    </w:p>
    <w:p w:rsidR="00D8097B" w:rsidRPr="00343C2C" w:rsidRDefault="00D8097B" w:rsidP="00343C2C">
      <w:pPr>
        <w:pStyle w:val="ListParagraph"/>
        <w:numPr>
          <w:ilvl w:val="0"/>
          <w:numId w:val="3"/>
        </w:numPr>
        <w:spacing w:after="0"/>
        <w:rPr>
          <w:rFonts w:cstheme="minorHAnsi"/>
          <w:b/>
        </w:rPr>
      </w:pPr>
      <w:r w:rsidRPr="00343C2C">
        <w:rPr>
          <w:rFonts w:cstheme="minorHAnsi"/>
        </w:rPr>
        <w:t>Assessment</w:t>
      </w:r>
    </w:p>
    <w:p w:rsidR="00D8097B" w:rsidRPr="00343C2C" w:rsidRDefault="00345B84" w:rsidP="00343C2C">
      <w:pPr>
        <w:pStyle w:val="ListParagraph"/>
        <w:numPr>
          <w:ilvl w:val="1"/>
          <w:numId w:val="3"/>
        </w:numPr>
        <w:spacing w:after="0"/>
        <w:rPr>
          <w:rFonts w:cstheme="minorHAnsi"/>
          <w:b/>
        </w:rPr>
      </w:pPr>
      <w:r w:rsidRPr="00343C2C">
        <w:rPr>
          <w:rFonts w:cstheme="minorHAnsi"/>
        </w:rPr>
        <w:t xml:space="preserve">“Marijuana Scenarios” Worksheet </w:t>
      </w:r>
    </w:p>
    <w:p w:rsidR="00D8097B" w:rsidRPr="00343C2C" w:rsidRDefault="00D8097B" w:rsidP="00343C2C">
      <w:pPr>
        <w:pStyle w:val="ListParagraph"/>
        <w:numPr>
          <w:ilvl w:val="0"/>
          <w:numId w:val="3"/>
        </w:numPr>
        <w:spacing w:after="0"/>
        <w:rPr>
          <w:rFonts w:cstheme="minorHAnsi"/>
          <w:b/>
        </w:rPr>
      </w:pPr>
      <w:r w:rsidRPr="00343C2C">
        <w:rPr>
          <w:rFonts w:cstheme="minorHAnsi"/>
        </w:rPr>
        <w:t>Final Thoughts/ Conclusion</w:t>
      </w:r>
    </w:p>
    <w:p w:rsidR="00D8097B" w:rsidRPr="00343C2C" w:rsidRDefault="00D8097B" w:rsidP="00343C2C">
      <w:pPr>
        <w:spacing w:after="0"/>
        <w:rPr>
          <w:rFonts w:cstheme="minorHAnsi"/>
          <w:b/>
          <w:u w:val="single"/>
        </w:rPr>
      </w:pPr>
      <w:r w:rsidRPr="00343C2C">
        <w:rPr>
          <w:rFonts w:cstheme="minorHAnsi"/>
          <w:b/>
          <w:u w:val="single"/>
        </w:rPr>
        <w:t>Expanded Outline of Today’s Outline</w:t>
      </w:r>
    </w:p>
    <w:p w:rsidR="00D8097B" w:rsidRPr="00343C2C" w:rsidRDefault="0054239A" w:rsidP="00343C2C">
      <w:pPr>
        <w:pStyle w:val="ListParagraph"/>
        <w:numPr>
          <w:ilvl w:val="0"/>
          <w:numId w:val="4"/>
        </w:numPr>
        <w:spacing w:after="0"/>
        <w:rPr>
          <w:rFonts w:cstheme="minorHAnsi"/>
          <w:b/>
        </w:rPr>
      </w:pPr>
      <w:r w:rsidRPr="00343C2C">
        <w:rPr>
          <w:rFonts w:cstheme="minorHAnsi"/>
          <w:b/>
        </w:rPr>
        <w:t>Bell Ringer</w:t>
      </w:r>
    </w:p>
    <w:p w:rsidR="00D8097B" w:rsidRPr="00343C2C" w:rsidRDefault="00D8097B" w:rsidP="00343C2C">
      <w:pPr>
        <w:pStyle w:val="ListParagraph"/>
        <w:spacing w:after="0"/>
        <w:ind w:left="360"/>
        <w:rPr>
          <w:rFonts w:cstheme="minorHAnsi"/>
        </w:rPr>
      </w:pPr>
      <w:r w:rsidRPr="00343C2C">
        <w:rPr>
          <w:rFonts w:cstheme="minorHAnsi"/>
        </w:rPr>
        <w:t xml:space="preserve">YouTube Video. </w:t>
      </w:r>
    </w:p>
    <w:p w:rsidR="0054239A" w:rsidRPr="00343C2C" w:rsidRDefault="0054239A" w:rsidP="00343C2C">
      <w:pPr>
        <w:pStyle w:val="ListParagraph"/>
        <w:spacing w:after="0"/>
        <w:rPr>
          <w:rFonts w:cstheme="minorHAnsi"/>
        </w:rPr>
      </w:pPr>
      <w:r w:rsidRPr="00343C2C">
        <w:rPr>
          <w:rFonts w:cstheme="minorHAnsi"/>
        </w:rPr>
        <w:t>http://www.youtube.com/watch?v=FqG18lTZapg&amp;feature=related</w:t>
      </w:r>
    </w:p>
    <w:p w:rsidR="00E445C5" w:rsidRPr="00343C2C" w:rsidRDefault="00D25F80" w:rsidP="00343C2C">
      <w:pPr>
        <w:pStyle w:val="ListParagraph"/>
        <w:spacing w:after="0"/>
        <w:ind w:left="360"/>
        <w:rPr>
          <w:rFonts w:cstheme="minorHAnsi"/>
        </w:rPr>
      </w:pPr>
      <w:r w:rsidRPr="00343C2C">
        <w:rPr>
          <w:rFonts w:cstheme="minorHAnsi"/>
        </w:rPr>
        <w:t xml:space="preserve">This video is a PSA created by The National Youth Anti-Drug Media Campaign, abovetheinfluence.org.  The PSA shows students who are placing leeches on their body to “fit in” to the social norms of the school, portraying the absurd effects of peer pressure.  </w:t>
      </w:r>
      <w:r w:rsidR="00E445C5" w:rsidRPr="00343C2C">
        <w:rPr>
          <w:rFonts w:cstheme="minorHAnsi"/>
        </w:rPr>
        <w:t xml:space="preserve">The students will observe the 2-minute video to get their minds set on drugs and the peer pressure of doing them. </w:t>
      </w:r>
      <w:r w:rsidR="00AB74F4" w:rsidRPr="00343C2C">
        <w:rPr>
          <w:rFonts w:cstheme="minorHAnsi"/>
        </w:rPr>
        <w:t xml:space="preserve"> Immediately after viewing the video, the introduction will begin. </w:t>
      </w:r>
    </w:p>
    <w:p w:rsidR="0054239A" w:rsidRPr="00343C2C" w:rsidRDefault="0054239A" w:rsidP="00343C2C">
      <w:pPr>
        <w:pStyle w:val="ListParagraph"/>
        <w:numPr>
          <w:ilvl w:val="0"/>
          <w:numId w:val="4"/>
        </w:numPr>
        <w:spacing w:after="0"/>
        <w:rPr>
          <w:rFonts w:cstheme="minorHAnsi"/>
          <w:b/>
        </w:rPr>
      </w:pPr>
      <w:r w:rsidRPr="00343C2C">
        <w:rPr>
          <w:rFonts w:cstheme="minorHAnsi"/>
          <w:b/>
        </w:rPr>
        <w:t>Introduction to the Lesson</w:t>
      </w:r>
    </w:p>
    <w:p w:rsidR="00281796" w:rsidRPr="00343C2C" w:rsidRDefault="0054239A" w:rsidP="00343C2C">
      <w:pPr>
        <w:pStyle w:val="ListParagraph"/>
        <w:spacing w:after="0"/>
        <w:ind w:left="360"/>
        <w:rPr>
          <w:rFonts w:cstheme="minorHAnsi"/>
        </w:rPr>
      </w:pPr>
      <w:r w:rsidRPr="00343C2C">
        <w:rPr>
          <w:rFonts w:cstheme="minorHAnsi"/>
        </w:rPr>
        <w:t xml:space="preserve">I am sure some of you have seen this commercial. Why is this so ridiculous? (Allow for responses).  Today we are going to talk about marijuana.  Many of you are in the position of being peer pressured into doing things you know are wrong, but because it is looked at as the “cool thing” to do, some of us do it.  In this lesson, we are going to </w:t>
      </w:r>
      <w:r w:rsidR="00281796" w:rsidRPr="00343C2C">
        <w:rPr>
          <w:rFonts w:cstheme="minorHAnsi"/>
        </w:rPr>
        <w:t>talk about the physical effects of marijuana and how this could affect your everyday life as well as your future</w:t>
      </w:r>
      <w:r w:rsidR="006C34D6" w:rsidRPr="00343C2C">
        <w:rPr>
          <w:rFonts w:cstheme="minorHAnsi"/>
        </w:rPr>
        <w:t xml:space="preserve">, as well as analyzing the </w:t>
      </w:r>
      <w:r w:rsidR="004D3498" w:rsidRPr="00343C2C">
        <w:rPr>
          <w:rFonts w:cstheme="minorHAnsi"/>
        </w:rPr>
        <w:t xml:space="preserve">decisions </w:t>
      </w:r>
      <w:r w:rsidR="006C34D6" w:rsidRPr="00343C2C">
        <w:rPr>
          <w:rFonts w:cstheme="minorHAnsi"/>
        </w:rPr>
        <w:t>that lead to marijuana abuse</w:t>
      </w:r>
      <w:r w:rsidR="00281796" w:rsidRPr="00343C2C">
        <w:rPr>
          <w:rFonts w:cstheme="minorHAnsi"/>
        </w:rPr>
        <w:t xml:space="preserve">.  </w:t>
      </w:r>
    </w:p>
    <w:p w:rsidR="007E444B" w:rsidRPr="00343C2C" w:rsidRDefault="007E444B" w:rsidP="00343C2C">
      <w:pPr>
        <w:pStyle w:val="ListParagraph"/>
        <w:spacing w:after="0"/>
        <w:ind w:left="360"/>
        <w:rPr>
          <w:rFonts w:cstheme="minorHAnsi"/>
        </w:rPr>
      </w:pPr>
    </w:p>
    <w:p w:rsidR="00281796" w:rsidRPr="00343C2C" w:rsidRDefault="00281796" w:rsidP="00343C2C">
      <w:pPr>
        <w:pStyle w:val="ListParagraph"/>
        <w:numPr>
          <w:ilvl w:val="0"/>
          <w:numId w:val="4"/>
        </w:numPr>
        <w:spacing w:after="0"/>
        <w:rPr>
          <w:rFonts w:cstheme="minorHAnsi"/>
        </w:rPr>
      </w:pPr>
      <w:r w:rsidRPr="00343C2C">
        <w:rPr>
          <w:rFonts w:cstheme="minorHAnsi"/>
          <w:b/>
        </w:rPr>
        <w:t xml:space="preserve">Content </w:t>
      </w:r>
      <w:r w:rsidR="00AF76CC" w:rsidRPr="00343C2C">
        <w:rPr>
          <w:rFonts w:cstheme="minorHAnsi"/>
          <w:b/>
        </w:rPr>
        <w:t xml:space="preserve">and Instructional Strategies </w:t>
      </w:r>
    </w:p>
    <w:p w:rsidR="00690331" w:rsidRPr="00343C2C" w:rsidRDefault="00690331" w:rsidP="00343C2C">
      <w:pPr>
        <w:pStyle w:val="ListParagraph"/>
        <w:spacing w:after="0"/>
        <w:ind w:left="360"/>
        <w:rPr>
          <w:rFonts w:cstheme="minorHAnsi"/>
        </w:rPr>
      </w:pPr>
      <w:r w:rsidRPr="00343C2C">
        <w:rPr>
          <w:rFonts w:cstheme="minorHAnsi"/>
        </w:rPr>
        <w:t xml:space="preserve">**Content will be presented to the students via PowerPoint. </w:t>
      </w:r>
      <w:r w:rsidR="00AB74F4" w:rsidRPr="00343C2C">
        <w:rPr>
          <w:rFonts w:cstheme="minorHAnsi"/>
        </w:rPr>
        <w:t xml:space="preserve">Questions will be asked to the students during the lecture (Q.). </w:t>
      </w:r>
    </w:p>
    <w:p w:rsidR="00E445C5" w:rsidRPr="00343C2C" w:rsidRDefault="00281796" w:rsidP="00343C2C">
      <w:pPr>
        <w:pStyle w:val="ListParagraph"/>
        <w:spacing w:after="0"/>
        <w:ind w:left="360"/>
        <w:rPr>
          <w:rFonts w:cstheme="minorHAnsi"/>
        </w:rPr>
      </w:pPr>
      <w:r w:rsidRPr="00343C2C">
        <w:rPr>
          <w:rFonts w:cstheme="minorHAnsi"/>
        </w:rPr>
        <w:t>Content-</w:t>
      </w:r>
    </w:p>
    <w:p w:rsidR="00281796" w:rsidRPr="00343C2C" w:rsidRDefault="00E445C5" w:rsidP="00343C2C">
      <w:pPr>
        <w:pStyle w:val="ListParagraph"/>
        <w:spacing w:after="0"/>
        <w:ind w:left="360"/>
        <w:rPr>
          <w:rFonts w:cstheme="minorHAnsi"/>
        </w:rPr>
      </w:pPr>
      <w:r w:rsidRPr="00343C2C">
        <w:rPr>
          <w:rFonts w:cstheme="minorHAnsi"/>
        </w:rPr>
        <w:tab/>
        <w:t xml:space="preserve">A.   </w:t>
      </w:r>
      <w:r w:rsidR="00C827DF" w:rsidRPr="00343C2C">
        <w:rPr>
          <w:rFonts w:cstheme="minorHAnsi"/>
        </w:rPr>
        <w:t>Marijuana is the most abused illicit drug in America</w:t>
      </w:r>
      <w:r w:rsidR="00AB74F4" w:rsidRPr="00343C2C">
        <w:rPr>
          <w:rFonts w:cstheme="minorHAnsi"/>
        </w:rPr>
        <w:t xml:space="preserve">. </w:t>
      </w:r>
      <w:r w:rsidR="00AB74F4" w:rsidRPr="00343C2C">
        <w:rPr>
          <w:rFonts w:cstheme="minorHAnsi"/>
          <w:b/>
        </w:rPr>
        <w:t>Q</w:t>
      </w:r>
      <w:r w:rsidR="00AB74F4" w:rsidRPr="00343C2C">
        <w:rPr>
          <w:rFonts w:cstheme="minorHAnsi"/>
        </w:rPr>
        <w:t>. Why do you think so?</w:t>
      </w:r>
    </w:p>
    <w:p w:rsidR="00C827DF" w:rsidRPr="00343C2C" w:rsidRDefault="00C827DF" w:rsidP="00343C2C">
      <w:pPr>
        <w:pStyle w:val="ListParagraph"/>
        <w:numPr>
          <w:ilvl w:val="1"/>
          <w:numId w:val="5"/>
        </w:numPr>
        <w:spacing w:after="0"/>
        <w:rPr>
          <w:rFonts w:cstheme="minorHAnsi"/>
        </w:rPr>
      </w:pPr>
      <w:r w:rsidRPr="00343C2C">
        <w:rPr>
          <w:rFonts w:cstheme="minorHAnsi"/>
        </w:rPr>
        <w:t>Created from Hemp- Cannabis Sativa</w:t>
      </w:r>
    </w:p>
    <w:p w:rsidR="001048A0" w:rsidRPr="00343C2C" w:rsidRDefault="001048A0" w:rsidP="00343C2C">
      <w:pPr>
        <w:pStyle w:val="ListParagraph"/>
        <w:numPr>
          <w:ilvl w:val="2"/>
          <w:numId w:val="5"/>
        </w:numPr>
        <w:spacing w:after="0"/>
        <w:rPr>
          <w:rFonts w:cstheme="minorHAnsi"/>
          <w:b/>
          <w:bCs/>
        </w:rPr>
      </w:pPr>
      <w:r w:rsidRPr="00343C2C">
        <w:rPr>
          <w:rFonts w:cstheme="minorHAnsi"/>
        </w:rPr>
        <w:t>THC (</w:t>
      </w:r>
      <w:r w:rsidRPr="00343C2C">
        <w:rPr>
          <w:rFonts w:cstheme="minorHAnsi"/>
          <w:bCs/>
        </w:rPr>
        <w:t>Tetrahydrocannabinol) is the main chemical compound in marijuana</w:t>
      </w:r>
    </w:p>
    <w:p w:rsidR="001048A0" w:rsidRPr="00343C2C" w:rsidRDefault="001048A0" w:rsidP="00343C2C">
      <w:pPr>
        <w:pStyle w:val="ListParagraph"/>
        <w:numPr>
          <w:ilvl w:val="2"/>
          <w:numId w:val="5"/>
        </w:numPr>
        <w:spacing w:after="0"/>
        <w:rPr>
          <w:rFonts w:cstheme="minorHAnsi"/>
        </w:rPr>
      </w:pPr>
      <w:r w:rsidRPr="00343C2C">
        <w:rPr>
          <w:rFonts w:cstheme="minorHAnsi"/>
        </w:rPr>
        <w:t xml:space="preserve">THC is a psychoactive compound that acts on cannabiniod receptors in brain that affect connection strength between neurons. </w:t>
      </w:r>
    </w:p>
    <w:p w:rsidR="00E445C5" w:rsidRPr="00343C2C" w:rsidRDefault="00AB74F4" w:rsidP="00343C2C">
      <w:pPr>
        <w:pStyle w:val="ListParagraph"/>
        <w:numPr>
          <w:ilvl w:val="1"/>
          <w:numId w:val="5"/>
        </w:numPr>
        <w:spacing w:after="0"/>
        <w:rPr>
          <w:rFonts w:cstheme="minorHAnsi"/>
        </w:rPr>
      </w:pPr>
      <w:r w:rsidRPr="00343C2C">
        <w:rPr>
          <w:rFonts w:cstheme="minorHAnsi"/>
          <w:b/>
        </w:rPr>
        <w:t>Q.</w:t>
      </w:r>
      <w:r w:rsidRPr="00343C2C">
        <w:rPr>
          <w:rFonts w:cstheme="minorHAnsi"/>
        </w:rPr>
        <w:t xml:space="preserve"> What does marijuana look like or what forms does it come in? </w:t>
      </w:r>
      <w:r w:rsidR="00C827DF" w:rsidRPr="00343C2C">
        <w:rPr>
          <w:rFonts w:cstheme="minorHAnsi"/>
        </w:rPr>
        <w:t>Dried shredded flowers and leaves, grey/green look</w:t>
      </w:r>
    </w:p>
    <w:p w:rsidR="00AB74F4" w:rsidRPr="00343C2C" w:rsidRDefault="00AB74F4" w:rsidP="00343C2C">
      <w:pPr>
        <w:pStyle w:val="ListParagraph"/>
        <w:numPr>
          <w:ilvl w:val="1"/>
          <w:numId w:val="5"/>
        </w:numPr>
        <w:spacing w:after="0"/>
        <w:rPr>
          <w:rFonts w:cstheme="minorHAnsi"/>
        </w:rPr>
      </w:pPr>
      <w:r w:rsidRPr="00343C2C">
        <w:rPr>
          <w:rFonts w:cstheme="minorHAnsi"/>
        </w:rPr>
        <w:t>Marijuana is ingested through the bu</w:t>
      </w:r>
      <w:r w:rsidR="001048A0" w:rsidRPr="00343C2C">
        <w:rPr>
          <w:rFonts w:cstheme="minorHAnsi"/>
        </w:rPr>
        <w:t>rning of the leaves and flowers, smoking.</w:t>
      </w:r>
    </w:p>
    <w:p w:rsidR="00E445C5" w:rsidRPr="00343C2C" w:rsidRDefault="00E445C5" w:rsidP="00343C2C">
      <w:pPr>
        <w:pStyle w:val="ListParagraph"/>
        <w:spacing w:after="0"/>
        <w:rPr>
          <w:rFonts w:cstheme="minorHAnsi"/>
        </w:rPr>
      </w:pPr>
      <w:r w:rsidRPr="00343C2C">
        <w:rPr>
          <w:rFonts w:cstheme="minorHAnsi"/>
        </w:rPr>
        <w:t>B.   Effects of Drug</w:t>
      </w:r>
    </w:p>
    <w:p w:rsidR="00C827DF" w:rsidRPr="00343C2C" w:rsidRDefault="00C827DF" w:rsidP="00343C2C">
      <w:pPr>
        <w:pStyle w:val="ListParagraph"/>
        <w:numPr>
          <w:ilvl w:val="0"/>
          <w:numId w:val="10"/>
        </w:numPr>
        <w:spacing w:after="0"/>
        <w:rPr>
          <w:rFonts w:cstheme="minorHAnsi"/>
        </w:rPr>
      </w:pPr>
      <w:r w:rsidRPr="00343C2C">
        <w:rPr>
          <w:rFonts w:cstheme="minorHAnsi"/>
        </w:rPr>
        <w:t>Short-Term Effects</w:t>
      </w:r>
      <w:r w:rsidR="00AB74F4" w:rsidRPr="00343C2C">
        <w:rPr>
          <w:rFonts w:cstheme="minorHAnsi"/>
        </w:rPr>
        <w:t xml:space="preserve"> </w:t>
      </w:r>
      <w:r w:rsidR="00AB74F4" w:rsidRPr="00343C2C">
        <w:rPr>
          <w:rFonts w:cstheme="minorHAnsi"/>
          <w:b/>
        </w:rPr>
        <w:t>Q.</w:t>
      </w:r>
      <w:r w:rsidR="00AB74F4" w:rsidRPr="00343C2C">
        <w:rPr>
          <w:rFonts w:cstheme="minorHAnsi"/>
        </w:rPr>
        <w:t xml:space="preserve"> What are some short-term effects?</w:t>
      </w:r>
    </w:p>
    <w:p w:rsidR="00C827DF" w:rsidRPr="00343C2C" w:rsidRDefault="00C827DF" w:rsidP="00343C2C">
      <w:pPr>
        <w:pStyle w:val="ListParagraph"/>
        <w:numPr>
          <w:ilvl w:val="1"/>
          <w:numId w:val="5"/>
        </w:numPr>
        <w:spacing w:after="0"/>
        <w:rPr>
          <w:rFonts w:cstheme="minorHAnsi"/>
        </w:rPr>
      </w:pPr>
      <w:r w:rsidRPr="00343C2C">
        <w:rPr>
          <w:rFonts w:cstheme="minorHAnsi"/>
        </w:rPr>
        <w:t>Memory and learning problems</w:t>
      </w:r>
    </w:p>
    <w:p w:rsidR="000121B8" w:rsidRPr="00343C2C" w:rsidRDefault="00F92908" w:rsidP="00343C2C">
      <w:pPr>
        <w:pStyle w:val="ListParagraph"/>
        <w:numPr>
          <w:ilvl w:val="2"/>
          <w:numId w:val="5"/>
        </w:numPr>
        <w:spacing w:after="0"/>
        <w:rPr>
          <w:rFonts w:cstheme="minorHAnsi"/>
        </w:rPr>
      </w:pPr>
      <w:r w:rsidRPr="00343C2C">
        <w:rPr>
          <w:rFonts w:cstheme="minorHAnsi"/>
        </w:rPr>
        <w:t xml:space="preserve">THC causes the blocking of protein synthesis </w:t>
      </w:r>
      <w:r w:rsidR="001048A0" w:rsidRPr="00343C2C">
        <w:rPr>
          <w:rFonts w:cstheme="minorHAnsi"/>
        </w:rPr>
        <w:t>in the brain used for memory.</w:t>
      </w:r>
    </w:p>
    <w:p w:rsidR="001048A0" w:rsidRPr="00343C2C" w:rsidRDefault="001048A0" w:rsidP="00343C2C">
      <w:pPr>
        <w:pStyle w:val="ListParagraph"/>
        <w:numPr>
          <w:ilvl w:val="2"/>
          <w:numId w:val="5"/>
        </w:numPr>
        <w:spacing w:after="0"/>
        <w:rPr>
          <w:rFonts w:cstheme="minorHAnsi"/>
        </w:rPr>
      </w:pPr>
      <w:r w:rsidRPr="00343C2C">
        <w:rPr>
          <w:rFonts w:cstheme="minorHAnsi"/>
        </w:rPr>
        <w:t xml:space="preserve">Struggle forming new memories due to hippocampus damage. </w:t>
      </w:r>
    </w:p>
    <w:p w:rsidR="00C827DF" w:rsidRPr="00343C2C" w:rsidRDefault="00C827DF" w:rsidP="00343C2C">
      <w:pPr>
        <w:pStyle w:val="ListParagraph"/>
        <w:numPr>
          <w:ilvl w:val="1"/>
          <w:numId w:val="5"/>
        </w:numPr>
        <w:spacing w:after="0"/>
        <w:rPr>
          <w:rFonts w:cstheme="minorHAnsi"/>
        </w:rPr>
      </w:pPr>
      <w:r w:rsidRPr="00343C2C">
        <w:rPr>
          <w:rFonts w:cstheme="minorHAnsi"/>
        </w:rPr>
        <w:lastRenderedPageBreak/>
        <w:t>Distorted perception (sight, sounds, time, touch)</w:t>
      </w:r>
    </w:p>
    <w:p w:rsidR="001048A0" w:rsidRPr="00343C2C" w:rsidRDefault="001048A0" w:rsidP="00343C2C">
      <w:pPr>
        <w:pStyle w:val="ListParagraph"/>
        <w:numPr>
          <w:ilvl w:val="2"/>
          <w:numId w:val="5"/>
        </w:numPr>
        <w:spacing w:after="0"/>
        <w:rPr>
          <w:rFonts w:cstheme="minorHAnsi"/>
        </w:rPr>
      </w:pPr>
      <w:r w:rsidRPr="00343C2C">
        <w:rPr>
          <w:rFonts w:cstheme="minorHAnsi"/>
        </w:rPr>
        <w:t>Large doses may experience acute psychosis (hallucinations, delusions, etc.)</w:t>
      </w:r>
    </w:p>
    <w:p w:rsidR="00C827DF" w:rsidRPr="00343C2C" w:rsidRDefault="00C827DF" w:rsidP="00343C2C">
      <w:pPr>
        <w:pStyle w:val="ListParagraph"/>
        <w:numPr>
          <w:ilvl w:val="1"/>
          <w:numId w:val="5"/>
        </w:numPr>
        <w:spacing w:after="0"/>
        <w:rPr>
          <w:rFonts w:cstheme="minorHAnsi"/>
        </w:rPr>
      </w:pPr>
      <w:r w:rsidRPr="00343C2C">
        <w:rPr>
          <w:rFonts w:cstheme="minorHAnsi"/>
        </w:rPr>
        <w:t>Trouble with thinking and problem solving</w:t>
      </w:r>
      <w:r w:rsidR="001048A0" w:rsidRPr="00343C2C">
        <w:rPr>
          <w:rFonts w:cstheme="minorHAnsi"/>
        </w:rPr>
        <w:t xml:space="preserve"> (persistent use makes this permanent)</w:t>
      </w:r>
    </w:p>
    <w:p w:rsidR="00C827DF" w:rsidRPr="00343C2C" w:rsidRDefault="00C827DF" w:rsidP="00343C2C">
      <w:pPr>
        <w:pStyle w:val="ListParagraph"/>
        <w:numPr>
          <w:ilvl w:val="1"/>
          <w:numId w:val="5"/>
        </w:numPr>
        <w:spacing w:after="0"/>
        <w:rPr>
          <w:rFonts w:cstheme="minorHAnsi"/>
          <w:b/>
        </w:rPr>
      </w:pPr>
      <w:r w:rsidRPr="00343C2C">
        <w:rPr>
          <w:rFonts w:cstheme="minorHAnsi"/>
          <w:b/>
        </w:rPr>
        <w:t>loss of motor coordination</w:t>
      </w:r>
    </w:p>
    <w:p w:rsidR="00E445C5" w:rsidRPr="00343C2C" w:rsidRDefault="00C827DF" w:rsidP="00343C2C">
      <w:pPr>
        <w:pStyle w:val="ListParagraph"/>
        <w:numPr>
          <w:ilvl w:val="1"/>
          <w:numId w:val="5"/>
        </w:numPr>
        <w:spacing w:after="0"/>
        <w:rPr>
          <w:rFonts w:cstheme="minorHAnsi"/>
        </w:rPr>
      </w:pPr>
      <w:r w:rsidRPr="00343C2C">
        <w:rPr>
          <w:rFonts w:cstheme="minorHAnsi"/>
        </w:rPr>
        <w:t>Increased heart rate</w:t>
      </w:r>
    </w:p>
    <w:p w:rsidR="001048A0" w:rsidRPr="00343C2C" w:rsidRDefault="001048A0" w:rsidP="00343C2C">
      <w:pPr>
        <w:pStyle w:val="ListParagraph"/>
        <w:numPr>
          <w:ilvl w:val="2"/>
          <w:numId w:val="5"/>
        </w:numPr>
        <w:spacing w:after="0"/>
        <w:rPr>
          <w:rFonts w:cstheme="minorHAnsi"/>
        </w:rPr>
      </w:pPr>
      <w:r w:rsidRPr="00343C2C">
        <w:rPr>
          <w:rFonts w:cstheme="minorHAnsi"/>
        </w:rPr>
        <w:t xml:space="preserve">Heart attack is </w:t>
      </w:r>
      <w:proofErr w:type="gramStart"/>
      <w:r w:rsidRPr="00343C2C">
        <w:rPr>
          <w:rFonts w:cstheme="minorHAnsi"/>
        </w:rPr>
        <w:t>4x</w:t>
      </w:r>
      <w:proofErr w:type="gramEnd"/>
      <w:r w:rsidRPr="00343C2C">
        <w:rPr>
          <w:rFonts w:cstheme="minorHAnsi"/>
        </w:rPr>
        <w:t xml:space="preserve"> more likely during first hour after smoking marijuana due to the blood’s lack of ability to carry oxygen. </w:t>
      </w:r>
    </w:p>
    <w:p w:rsidR="00C827DF" w:rsidRPr="00343C2C" w:rsidRDefault="00C827DF" w:rsidP="00343C2C">
      <w:pPr>
        <w:pStyle w:val="ListParagraph"/>
        <w:numPr>
          <w:ilvl w:val="0"/>
          <w:numId w:val="5"/>
        </w:numPr>
        <w:spacing w:after="0"/>
        <w:rPr>
          <w:rFonts w:cstheme="minorHAnsi"/>
        </w:rPr>
      </w:pPr>
      <w:r w:rsidRPr="00343C2C">
        <w:rPr>
          <w:rFonts w:cstheme="minorHAnsi"/>
        </w:rPr>
        <w:t>Long-Term Effects</w:t>
      </w:r>
      <w:r w:rsidR="00AB74F4" w:rsidRPr="00343C2C">
        <w:rPr>
          <w:rFonts w:cstheme="minorHAnsi"/>
        </w:rPr>
        <w:t xml:space="preserve">   </w:t>
      </w:r>
      <w:r w:rsidR="00AB74F4" w:rsidRPr="00343C2C">
        <w:rPr>
          <w:rFonts w:cstheme="minorHAnsi"/>
          <w:b/>
        </w:rPr>
        <w:t>Q.</w:t>
      </w:r>
      <w:r w:rsidR="00AB74F4" w:rsidRPr="00343C2C">
        <w:rPr>
          <w:rFonts w:cstheme="minorHAnsi"/>
        </w:rPr>
        <w:t xml:space="preserve"> If these are the short term, how would these affect the long run?</w:t>
      </w:r>
    </w:p>
    <w:p w:rsidR="00C827DF" w:rsidRPr="00343C2C" w:rsidRDefault="00C827DF" w:rsidP="00343C2C">
      <w:pPr>
        <w:pStyle w:val="ListParagraph"/>
        <w:numPr>
          <w:ilvl w:val="1"/>
          <w:numId w:val="5"/>
        </w:numPr>
        <w:spacing w:after="0"/>
        <w:rPr>
          <w:rFonts w:cstheme="minorHAnsi"/>
        </w:rPr>
      </w:pPr>
      <w:r w:rsidRPr="00343C2C">
        <w:rPr>
          <w:rFonts w:cstheme="minorHAnsi"/>
        </w:rPr>
        <w:t>Cancer- same amount if not more cancer causing chemicals as cigarettes</w:t>
      </w:r>
    </w:p>
    <w:p w:rsidR="001048A0" w:rsidRPr="00343C2C" w:rsidRDefault="001048A0" w:rsidP="00343C2C">
      <w:pPr>
        <w:pStyle w:val="ListParagraph"/>
        <w:numPr>
          <w:ilvl w:val="1"/>
          <w:numId w:val="5"/>
        </w:numPr>
        <w:spacing w:after="0"/>
        <w:rPr>
          <w:rFonts w:cstheme="minorHAnsi"/>
        </w:rPr>
      </w:pPr>
      <w:r w:rsidRPr="00343C2C">
        <w:rPr>
          <w:rFonts w:cstheme="minorHAnsi"/>
        </w:rPr>
        <w:t>Brian effects understanding is limited (inconsistent)</w:t>
      </w:r>
    </w:p>
    <w:p w:rsidR="00C827DF" w:rsidRPr="00343C2C" w:rsidRDefault="00C827DF" w:rsidP="00343C2C">
      <w:pPr>
        <w:pStyle w:val="ListParagraph"/>
        <w:numPr>
          <w:ilvl w:val="1"/>
          <w:numId w:val="5"/>
        </w:numPr>
        <w:spacing w:after="0"/>
        <w:rPr>
          <w:rFonts w:cstheme="minorHAnsi"/>
        </w:rPr>
      </w:pPr>
      <w:r w:rsidRPr="00343C2C">
        <w:rPr>
          <w:rFonts w:cstheme="minorHAnsi"/>
        </w:rPr>
        <w:t>Lung and airway damage</w:t>
      </w:r>
    </w:p>
    <w:p w:rsidR="00ED0EA1" w:rsidRPr="00343C2C" w:rsidRDefault="001048A0" w:rsidP="00343C2C">
      <w:pPr>
        <w:pStyle w:val="ListParagraph"/>
        <w:numPr>
          <w:ilvl w:val="2"/>
          <w:numId w:val="5"/>
        </w:numPr>
        <w:spacing w:after="0"/>
        <w:rPr>
          <w:rFonts w:cstheme="minorHAnsi"/>
        </w:rPr>
      </w:pPr>
      <w:r w:rsidRPr="00343C2C">
        <w:rPr>
          <w:rFonts w:cstheme="minorHAnsi"/>
        </w:rPr>
        <w:t xml:space="preserve">THC </w:t>
      </w:r>
    </w:p>
    <w:p w:rsidR="00E445C5" w:rsidRPr="00343C2C" w:rsidRDefault="00C827DF" w:rsidP="00343C2C">
      <w:pPr>
        <w:pStyle w:val="ListParagraph"/>
        <w:numPr>
          <w:ilvl w:val="1"/>
          <w:numId w:val="5"/>
        </w:numPr>
        <w:spacing w:after="0"/>
        <w:rPr>
          <w:rFonts w:cstheme="minorHAnsi"/>
        </w:rPr>
      </w:pPr>
      <w:r w:rsidRPr="00343C2C">
        <w:rPr>
          <w:rFonts w:cstheme="minorHAnsi"/>
        </w:rPr>
        <w:t>Impaired immune system</w:t>
      </w:r>
    </w:p>
    <w:p w:rsidR="001048A0" w:rsidRPr="00343C2C" w:rsidRDefault="001048A0" w:rsidP="00343C2C">
      <w:pPr>
        <w:pStyle w:val="ListParagraph"/>
        <w:numPr>
          <w:ilvl w:val="2"/>
          <w:numId w:val="5"/>
        </w:numPr>
        <w:spacing w:after="0"/>
        <w:rPr>
          <w:rFonts w:cstheme="minorHAnsi"/>
        </w:rPr>
      </w:pPr>
      <w:r w:rsidRPr="00343C2C">
        <w:rPr>
          <w:rFonts w:cstheme="minorHAnsi"/>
        </w:rPr>
        <w:t>Medically used as an immunosuppressant to prevent organ rejection following a transplantation.</w:t>
      </w:r>
    </w:p>
    <w:p w:rsidR="00C827DF" w:rsidRPr="00343C2C" w:rsidRDefault="00E445C5" w:rsidP="00343C2C">
      <w:pPr>
        <w:pStyle w:val="ListParagraph"/>
        <w:spacing w:after="0"/>
        <w:rPr>
          <w:rFonts w:cstheme="minorHAnsi"/>
        </w:rPr>
      </w:pPr>
      <w:r w:rsidRPr="00343C2C">
        <w:rPr>
          <w:rFonts w:cstheme="minorHAnsi"/>
        </w:rPr>
        <w:t xml:space="preserve">C.   </w:t>
      </w:r>
      <w:r w:rsidR="00C827DF" w:rsidRPr="00343C2C">
        <w:rPr>
          <w:rFonts w:cstheme="minorHAnsi"/>
        </w:rPr>
        <w:t>Signs of Abuse (Possible Visible Signs)</w:t>
      </w:r>
      <w:r w:rsidR="00ED0EA1" w:rsidRPr="00343C2C">
        <w:rPr>
          <w:rFonts w:cstheme="minorHAnsi"/>
        </w:rPr>
        <w:t xml:space="preserve"> </w:t>
      </w:r>
      <w:r w:rsidR="00ED0EA1" w:rsidRPr="00343C2C">
        <w:rPr>
          <w:rFonts w:cstheme="minorHAnsi"/>
          <w:b/>
        </w:rPr>
        <w:t>Q.</w:t>
      </w:r>
      <w:r w:rsidR="00ED0EA1" w:rsidRPr="00343C2C">
        <w:rPr>
          <w:rFonts w:cstheme="minorHAnsi"/>
        </w:rPr>
        <w:t xml:space="preserve"> If someone was to use marijuana, what might they look like? How could you notice if one of classmates was using marijuana?</w:t>
      </w:r>
    </w:p>
    <w:p w:rsidR="00C827DF" w:rsidRPr="00343C2C" w:rsidRDefault="00C827DF" w:rsidP="00343C2C">
      <w:pPr>
        <w:pStyle w:val="ListParagraph"/>
        <w:numPr>
          <w:ilvl w:val="1"/>
          <w:numId w:val="5"/>
        </w:numPr>
        <w:spacing w:after="0"/>
        <w:rPr>
          <w:rFonts w:cstheme="minorHAnsi"/>
        </w:rPr>
      </w:pPr>
      <w:r w:rsidRPr="00343C2C">
        <w:rPr>
          <w:rFonts w:cstheme="minorHAnsi"/>
        </w:rPr>
        <w:t>Seem dizzy and have trouble walking</w:t>
      </w:r>
    </w:p>
    <w:p w:rsidR="00C827DF" w:rsidRPr="00343C2C" w:rsidRDefault="00C827DF" w:rsidP="00343C2C">
      <w:pPr>
        <w:pStyle w:val="ListParagraph"/>
        <w:numPr>
          <w:ilvl w:val="1"/>
          <w:numId w:val="5"/>
        </w:numPr>
        <w:spacing w:after="0"/>
        <w:rPr>
          <w:rFonts w:cstheme="minorHAnsi"/>
        </w:rPr>
      </w:pPr>
      <w:r w:rsidRPr="00343C2C">
        <w:rPr>
          <w:rFonts w:cstheme="minorHAnsi"/>
        </w:rPr>
        <w:t>Seem silly and giggly for no reason</w:t>
      </w:r>
    </w:p>
    <w:p w:rsidR="00C827DF" w:rsidRPr="00343C2C" w:rsidRDefault="00C827DF" w:rsidP="00343C2C">
      <w:pPr>
        <w:pStyle w:val="ListParagraph"/>
        <w:numPr>
          <w:ilvl w:val="1"/>
          <w:numId w:val="5"/>
        </w:numPr>
        <w:spacing w:after="0"/>
        <w:rPr>
          <w:rFonts w:cstheme="minorHAnsi"/>
        </w:rPr>
      </w:pPr>
      <w:r w:rsidRPr="00343C2C">
        <w:rPr>
          <w:rFonts w:cstheme="minorHAnsi"/>
        </w:rPr>
        <w:t>Have very blood shot eyes</w:t>
      </w:r>
    </w:p>
    <w:p w:rsidR="00C827DF" w:rsidRPr="00343C2C" w:rsidRDefault="00C827DF" w:rsidP="00343C2C">
      <w:pPr>
        <w:pStyle w:val="ListParagraph"/>
        <w:numPr>
          <w:ilvl w:val="1"/>
          <w:numId w:val="5"/>
        </w:numPr>
        <w:spacing w:after="0"/>
        <w:rPr>
          <w:rFonts w:cstheme="minorHAnsi"/>
        </w:rPr>
      </w:pPr>
      <w:r w:rsidRPr="00343C2C">
        <w:rPr>
          <w:rFonts w:cstheme="minorHAnsi"/>
        </w:rPr>
        <w:t>Have a hard time remembering things that just happened.</w:t>
      </w:r>
    </w:p>
    <w:p w:rsidR="004A2FE7" w:rsidRPr="00343C2C" w:rsidRDefault="00A727E4" w:rsidP="00343C2C">
      <w:pPr>
        <w:pStyle w:val="ListParagraph"/>
        <w:numPr>
          <w:ilvl w:val="0"/>
          <w:numId w:val="4"/>
        </w:numPr>
        <w:spacing w:after="0"/>
        <w:rPr>
          <w:rFonts w:cstheme="minorHAnsi"/>
        </w:rPr>
      </w:pPr>
      <w:r w:rsidRPr="00343C2C">
        <w:rPr>
          <w:rFonts w:cstheme="minorHAnsi"/>
          <w:b/>
        </w:rPr>
        <w:t>In-Class Learning Activity: “Catch It If You Can”</w:t>
      </w:r>
    </w:p>
    <w:p w:rsidR="004A2FE7" w:rsidRPr="00343C2C" w:rsidRDefault="00A727E4" w:rsidP="00343C2C">
      <w:pPr>
        <w:pStyle w:val="ListParagraph"/>
        <w:spacing w:after="0"/>
        <w:ind w:left="360"/>
        <w:rPr>
          <w:rFonts w:cstheme="minorHAnsi"/>
        </w:rPr>
      </w:pPr>
      <w:r w:rsidRPr="00343C2C">
        <w:rPr>
          <w:rFonts w:cstheme="minorHAnsi"/>
        </w:rPr>
        <w:t xml:space="preserve"> Instructor will demonstrate to the students the difference between a normal persons reflex skills compared to that of a person who has been smoking marijuana.  The instructor will follow the subsequent directions:</w:t>
      </w:r>
    </w:p>
    <w:p w:rsidR="004A2FE7" w:rsidRPr="00343C2C" w:rsidRDefault="00A727E4" w:rsidP="00343C2C">
      <w:pPr>
        <w:pStyle w:val="ListParagraph"/>
        <w:numPr>
          <w:ilvl w:val="0"/>
          <w:numId w:val="7"/>
        </w:numPr>
        <w:spacing w:after="0"/>
        <w:rPr>
          <w:rFonts w:cstheme="minorHAnsi"/>
        </w:rPr>
      </w:pPr>
      <w:r w:rsidRPr="00343C2C">
        <w:rPr>
          <w:rFonts w:cstheme="minorHAnsi"/>
        </w:rPr>
        <w:t>Ask a student to co</w:t>
      </w:r>
      <w:r w:rsidR="004A2FE7" w:rsidRPr="00343C2C">
        <w:rPr>
          <w:rFonts w:cstheme="minorHAnsi"/>
        </w:rPr>
        <w:t>me up to the front of the class to demonstrate</w:t>
      </w:r>
    </w:p>
    <w:p w:rsidR="004A2FE7" w:rsidRPr="00343C2C" w:rsidRDefault="00A727E4" w:rsidP="00343C2C">
      <w:pPr>
        <w:pStyle w:val="ListParagraph"/>
        <w:numPr>
          <w:ilvl w:val="0"/>
          <w:numId w:val="7"/>
        </w:numPr>
        <w:spacing w:after="0"/>
        <w:rPr>
          <w:rFonts w:cstheme="minorHAnsi"/>
        </w:rPr>
      </w:pPr>
      <w:r w:rsidRPr="00343C2C">
        <w:rPr>
          <w:rFonts w:cstheme="minorHAnsi"/>
        </w:rPr>
        <w:t xml:space="preserve"> Hold up a</w:t>
      </w:r>
      <w:r w:rsidR="004A2FE7" w:rsidRPr="00343C2C">
        <w:rPr>
          <w:rFonts w:cstheme="minorHAnsi"/>
        </w:rPr>
        <w:t xml:space="preserve"> </w:t>
      </w:r>
      <w:r w:rsidR="008B5CD5" w:rsidRPr="00343C2C">
        <w:rPr>
          <w:rFonts w:cstheme="minorHAnsi"/>
        </w:rPr>
        <w:t>ruler</w:t>
      </w:r>
      <w:r w:rsidR="004A2FE7" w:rsidRPr="00343C2C">
        <w:rPr>
          <w:rFonts w:cstheme="minorHAnsi"/>
        </w:rPr>
        <w:t xml:space="preserve"> vertically by the</w:t>
      </w:r>
      <w:r w:rsidR="008B5CD5" w:rsidRPr="00343C2C">
        <w:rPr>
          <w:rFonts w:cstheme="minorHAnsi"/>
        </w:rPr>
        <w:t xml:space="preserve"> 12 in. end</w:t>
      </w:r>
      <w:r w:rsidR="004A2FE7" w:rsidRPr="00343C2C">
        <w:rPr>
          <w:rFonts w:cstheme="minorHAnsi"/>
        </w:rPr>
        <w:t xml:space="preserve"> and te</w:t>
      </w:r>
      <w:r w:rsidRPr="00343C2C">
        <w:rPr>
          <w:rFonts w:cstheme="minorHAnsi"/>
        </w:rPr>
        <w:t xml:space="preserve">ll the student to prepare to catch the </w:t>
      </w:r>
      <w:r w:rsidR="008B5CD5" w:rsidRPr="00343C2C">
        <w:rPr>
          <w:rFonts w:cstheme="minorHAnsi"/>
        </w:rPr>
        <w:t>ruler</w:t>
      </w:r>
      <w:r w:rsidRPr="00343C2C">
        <w:rPr>
          <w:rFonts w:cstheme="minorHAnsi"/>
        </w:rPr>
        <w:t xml:space="preserve"> with the thumb and pointer finger. </w:t>
      </w:r>
    </w:p>
    <w:p w:rsidR="00A727E4" w:rsidRPr="00343C2C" w:rsidRDefault="008B5CD5" w:rsidP="00343C2C">
      <w:pPr>
        <w:pStyle w:val="ListParagraph"/>
        <w:numPr>
          <w:ilvl w:val="0"/>
          <w:numId w:val="7"/>
        </w:numPr>
        <w:spacing w:after="0"/>
        <w:rPr>
          <w:rFonts w:cstheme="minorHAnsi"/>
        </w:rPr>
      </w:pPr>
      <w:r w:rsidRPr="00343C2C">
        <w:rPr>
          <w:rFonts w:cstheme="minorHAnsi"/>
        </w:rPr>
        <w:t>Drop the ruler</w:t>
      </w:r>
      <w:r w:rsidR="00A727E4" w:rsidRPr="00343C2C">
        <w:rPr>
          <w:rFonts w:cstheme="minorHAnsi"/>
        </w:rPr>
        <w:t xml:space="preserve"> between the thumb and finger and see if the student can catch it (Usually he or she is successful).</w:t>
      </w:r>
    </w:p>
    <w:p w:rsidR="00A727E4" w:rsidRPr="00343C2C" w:rsidRDefault="00A727E4" w:rsidP="00343C2C">
      <w:pPr>
        <w:pStyle w:val="ListParagraph"/>
        <w:numPr>
          <w:ilvl w:val="0"/>
          <w:numId w:val="7"/>
        </w:numPr>
        <w:spacing w:after="0"/>
        <w:rPr>
          <w:rFonts w:cstheme="minorHAnsi"/>
        </w:rPr>
      </w:pPr>
      <w:r w:rsidRPr="00343C2C">
        <w:rPr>
          <w:rFonts w:cstheme="minorHAnsi"/>
        </w:rPr>
        <w:t xml:space="preserve">Now have the student soak his or her hand in the ice water for </w:t>
      </w:r>
      <w:r w:rsidR="004A2FE7" w:rsidRPr="00343C2C">
        <w:rPr>
          <w:rFonts w:cstheme="minorHAnsi"/>
        </w:rPr>
        <w:t>2</w:t>
      </w:r>
      <w:r w:rsidRPr="00343C2C">
        <w:rPr>
          <w:rFonts w:cstheme="minorHAnsi"/>
        </w:rPr>
        <w:t xml:space="preserve"> minutes and repeat the activity.</w:t>
      </w:r>
      <w:r w:rsidR="004A2FE7" w:rsidRPr="00343C2C">
        <w:rPr>
          <w:rFonts w:cstheme="minorHAnsi"/>
        </w:rPr>
        <w:t xml:space="preserve"> (</w:t>
      </w:r>
      <w:r w:rsidRPr="00343C2C">
        <w:rPr>
          <w:rFonts w:cstheme="minorHAnsi"/>
        </w:rPr>
        <w:t>It should be obvious that the first performance was better than the second. Reaction time was better the first time.</w:t>
      </w:r>
      <w:r w:rsidR="004A2FE7" w:rsidRPr="00343C2C">
        <w:rPr>
          <w:rFonts w:cstheme="minorHAnsi"/>
        </w:rPr>
        <w:t>)</w:t>
      </w:r>
    </w:p>
    <w:p w:rsidR="00345B84" w:rsidRPr="00343C2C" w:rsidRDefault="004A2FE7" w:rsidP="00343C2C">
      <w:pPr>
        <w:pStyle w:val="ListParagraph"/>
        <w:spacing w:after="0"/>
        <w:ind w:left="360"/>
        <w:rPr>
          <w:rFonts w:cstheme="minorHAnsi"/>
        </w:rPr>
      </w:pPr>
      <w:r w:rsidRPr="00343C2C">
        <w:rPr>
          <w:rFonts w:cstheme="minorHAnsi"/>
        </w:rPr>
        <w:t>All</w:t>
      </w:r>
      <w:r w:rsidR="00A727E4" w:rsidRPr="00343C2C">
        <w:rPr>
          <w:rFonts w:cstheme="minorHAnsi"/>
        </w:rPr>
        <w:t xml:space="preserve"> students will perform the experiment with a partner in order to show each student firsthand the physiological effects</w:t>
      </w:r>
      <w:r w:rsidR="008B5CD5" w:rsidRPr="00343C2C">
        <w:rPr>
          <w:rFonts w:cstheme="minorHAnsi"/>
        </w:rPr>
        <w:t xml:space="preserve"> </w:t>
      </w:r>
      <w:r w:rsidR="00345B84" w:rsidRPr="00343C2C">
        <w:rPr>
          <w:rFonts w:cstheme="minorHAnsi"/>
        </w:rPr>
        <w:t>(</w:t>
      </w:r>
      <w:r w:rsidR="008B5CD5" w:rsidRPr="00343C2C">
        <w:rPr>
          <w:rFonts w:cstheme="minorHAnsi"/>
        </w:rPr>
        <w:t>performance-</w:t>
      </w:r>
      <w:r w:rsidR="00345B84" w:rsidRPr="00343C2C">
        <w:rPr>
          <w:rFonts w:cstheme="minorHAnsi"/>
        </w:rPr>
        <w:t>based assessment</w:t>
      </w:r>
      <w:r w:rsidRPr="00343C2C">
        <w:rPr>
          <w:rFonts w:cstheme="minorHAnsi"/>
        </w:rPr>
        <w:t>).</w:t>
      </w:r>
    </w:p>
    <w:p w:rsidR="00AF76CC" w:rsidRPr="00343C2C" w:rsidRDefault="00AF76CC" w:rsidP="00343C2C">
      <w:pPr>
        <w:pStyle w:val="ListParagraph"/>
        <w:spacing w:after="0"/>
        <w:ind w:left="360"/>
        <w:rPr>
          <w:rFonts w:cstheme="minorHAnsi"/>
        </w:rPr>
      </w:pPr>
    </w:p>
    <w:p w:rsidR="00AF76CC" w:rsidRPr="00343C2C" w:rsidRDefault="00AF76CC" w:rsidP="00343C2C">
      <w:pPr>
        <w:pStyle w:val="ListParagraph"/>
        <w:spacing w:after="0"/>
        <w:ind w:left="360"/>
        <w:rPr>
          <w:rFonts w:cstheme="minorHAnsi"/>
        </w:rPr>
      </w:pPr>
      <w:r w:rsidRPr="00343C2C">
        <w:rPr>
          <w:rFonts w:cstheme="minorHAnsi"/>
          <w:b/>
        </w:rPr>
        <w:t>Instructional Strategies</w:t>
      </w:r>
      <w:r w:rsidRPr="00343C2C">
        <w:rPr>
          <w:rFonts w:cstheme="minorHAnsi"/>
        </w:rPr>
        <w:t xml:space="preserve">- Questions Last (Think, Write, Rotate activity occurs after lecture). </w:t>
      </w:r>
    </w:p>
    <w:p w:rsidR="00AF76CC" w:rsidRPr="00343C2C" w:rsidRDefault="00AF76CC" w:rsidP="00343C2C">
      <w:pPr>
        <w:pStyle w:val="ListParagraph"/>
        <w:spacing w:after="0"/>
        <w:ind w:left="360"/>
        <w:rPr>
          <w:rFonts w:cstheme="minorHAnsi"/>
        </w:rPr>
      </w:pPr>
      <w:r w:rsidRPr="00343C2C">
        <w:rPr>
          <w:rFonts w:cstheme="minorHAnsi"/>
        </w:rPr>
        <w:t xml:space="preserve">Students will practice work on skill of decision making by working their way through different questions based on decision making from the bell ringer video and in class activity.  Students will combine so that there are 5 even groups to go through the question stations. Questions </w:t>
      </w:r>
      <w:r w:rsidR="00627CC5" w:rsidRPr="00343C2C">
        <w:rPr>
          <w:rFonts w:cstheme="minorHAnsi"/>
        </w:rPr>
        <w:t>will</w:t>
      </w:r>
      <w:r w:rsidRPr="00343C2C">
        <w:rPr>
          <w:rFonts w:cstheme="minorHAnsi"/>
        </w:rPr>
        <w:t xml:space="preserve"> go as follow</w:t>
      </w:r>
      <w:r w:rsidR="00627CC5" w:rsidRPr="00343C2C">
        <w:rPr>
          <w:rFonts w:cstheme="minorHAnsi"/>
        </w:rPr>
        <w:t>ed</w:t>
      </w:r>
      <w:r w:rsidRPr="00343C2C">
        <w:rPr>
          <w:rFonts w:cstheme="minorHAnsi"/>
        </w:rPr>
        <w:t>:</w:t>
      </w:r>
    </w:p>
    <w:p w:rsidR="00FC12EE" w:rsidRPr="00343C2C" w:rsidRDefault="00AF76CC" w:rsidP="00343C2C">
      <w:pPr>
        <w:pStyle w:val="ListParagraph"/>
        <w:numPr>
          <w:ilvl w:val="0"/>
          <w:numId w:val="14"/>
        </w:numPr>
        <w:spacing w:after="0"/>
        <w:rPr>
          <w:rFonts w:cstheme="minorHAnsi"/>
        </w:rPr>
      </w:pPr>
      <w:r w:rsidRPr="00343C2C">
        <w:rPr>
          <w:rFonts w:cstheme="minorHAnsi"/>
        </w:rPr>
        <w:t>How are the leeches in the PSA video like smoking marijuana?</w:t>
      </w:r>
    </w:p>
    <w:p w:rsidR="00AF76CC" w:rsidRPr="00343C2C" w:rsidRDefault="00AF76CC" w:rsidP="00343C2C">
      <w:pPr>
        <w:pStyle w:val="ListParagraph"/>
        <w:numPr>
          <w:ilvl w:val="0"/>
          <w:numId w:val="14"/>
        </w:numPr>
        <w:spacing w:after="0"/>
        <w:rPr>
          <w:rFonts w:cstheme="minorHAnsi"/>
        </w:rPr>
      </w:pPr>
      <w:r w:rsidRPr="00343C2C">
        <w:rPr>
          <w:rFonts w:cstheme="minorHAnsi"/>
        </w:rPr>
        <w:lastRenderedPageBreak/>
        <w:t xml:space="preserve">What consequences could come from smoking marijuana? </w:t>
      </w:r>
    </w:p>
    <w:p w:rsidR="00FC12EE" w:rsidRPr="00343C2C" w:rsidRDefault="00FC12EE" w:rsidP="00343C2C">
      <w:pPr>
        <w:pStyle w:val="ListParagraph"/>
        <w:numPr>
          <w:ilvl w:val="0"/>
          <w:numId w:val="14"/>
        </w:numPr>
        <w:spacing w:after="0"/>
        <w:rPr>
          <w:rFonts w:cstheme="minorHAnsi"/>
        </w:rPr>
      </w:pPr>
      <w:r w:rsidRPr="00343C2C">
        <w:rPr>
          <w:rFonts w:cstheme="minorHAnsi"/>
        </w:rPr>
        <w:t>How could these consequences affect your daily life?</w:t>
      </w:r>
    </w:p>
    <w:p w:rsidR="00AF76CC" w:rsidRPr="00343C2C" w:rsidRDefault="00AF76CC" w:rsidP="00343C2C">
      <w:pPr>
        <w:pStyle w:val="ListParagraph"/>
        <w:numPr>
          <w:ilvl w:val="0"/>
          <w:numId w:val="14"/>
        </w:numPr>
        <w:spacing w:after="0"/>
        <w:rPr>
          <w:rFonts w:cstheme="minorHAnsi"/>
        </w:rPr>
      </w:pPr>
      <w:r w:rsidRPr="00343C2C">
        <w:rPr>
          <w:rFonts w:cstheme="minorHAnsi"/>
        </w:rPr>
        <w:t>How would these consequences effect your decision to smoke marijuana?</w:t>
      </w:r>
    </w:p>
    <w:p w:rsidR="00AF76CC" w:rsidRPr="00343C2C" w:rsidRDefault="00AF76CC" w:rsidP="00343C2C">
      <w:pPr>
        <w:pStyle w:val="ListParagraph"/>
        <w:numPr>
          <w:ilvl w:val="0"/>
          <w:numId w:val="14"/>
        </w:numPr>
        <w:spacing w:after="0"/>
        <w:rPr>
          <w:rFonts w:cstheme="minorHAnsi"/>
        </w:rPr>
      </w:pPr>
      <w:r w:rsidRPr="00343C2C">
        <w:rPr>
          <w:rFonts w:cstheme="minorHAnsi"/>
        </w:rPr>
        <w:t xml:space="preserve">If you decided not to use </w:t>
      </w:r>
      <w:r w:rsidR="00FC12EE" w:rsidRPr="00343C2C">
        <w:rPr>
          <w:rFonts w:cstheme="minorHAnsi"/>
        </w:rPr>
        <w:t>“</w:t>
      </w:r>
      <w:r w:rsidRPr="00343C2C">
        <w:rPr>
          <w:rFonts w:cstheme="minorHAnsi"/>
        </w:rPr>
        <w:t>leeches</w:t>
      </w:r>
      <w:r w:rsidR="00FC12EE" w:rsidRPr="00343C2C">
        <w:rPr>
          <w:rFonts w:cstheme="minorHAnsi"/>
        </w:rPr>
        <w:t>”</w:t>
      </w:r>
      <w:r w:rsidRPr="00343C2C">
        <w:rPr>
          <w:rFonts w:cstheme="minorHAnsi"/>
        </w:rPr>
        <w:t>, reflect on your decision. Do you feel this was the right choice for you? Are you happy with this decision?</w:t>
      </w:r>
    </w:p>
    <w:p w:rsidR="008B5CD5" w:rsidRPr="00343C2C" w:rsidRDefault="008B5CD5" w:rsidP="00343C2C">
      <w:pPr>
        <w:pStyle w:val="ListParagraph"/>
        <w:spacing w:after="0"/>
        <w:ind w:left="360"/>
        <w:rPr>
          <w:rFonts w:cstheme="minorHAnsi"/>
        </w:rPr>
      </w:pPr>
    </w:p>
    <w:p w:rsidR="004A2FE7" w:rsidRPr="00343C2C" w:rsidRDefault="004A2FE7" w:rsidP="00343C2C">
      <w:pPr>
        <w:pStyle w:val="ListParagraph"/>
        <w:numPr>
          <w:ilvl w:val="0"/>
          <w:numId w:val="4"/>
        </w:numPr>
        <w:spacing w:after="0"/>
        <w:rPr>
          <w:rFonts w:cstheme="minorHAnsi"/>
        </w:rPr>
      </w:pPr>
      <w:r w:rsidRPr="00343C2C">
        <w:rPr>
          <w:rFonts w:cstheme="minorHAnsi"/>
          <w:b/>
        </w:rPr>
        <w:t>Assessment</w:t>
      </w:r>
    </w:p>
    <w:p w:rsidR="00BB7FCC" w:rsidRPr="00343C2C" w:rsidRDefault="00BB7FCC" w:rsidP="00343C2C">
      <w:pPr>
        <w:spacing w:after="0"/>
        <w:rPr>
          <w:rFonts w:cstheme="minorHAnsi"/>
        </w:rPr>
      </w:pPr>
      <w:r w:rsidRPr="00343C2C">
        <w:rPr>
          <w:rFonts w:cstheme="minorHAnsi"/>
        </w:rPr>
        <w:t>After the students perform</w:t>
      </w:r>
      <w:r w:rsidR="00146CB3" w:rsidRPr="00343C2C">
        <w:rPr>
          <w:rFonts w:cstheme="minorHAnsi"/>
        </w:rPr>
        <w:t xml:space="preserve"> “Catch It If You Can” Activity and the Think, Write, Rotate decision making activity are completed,</w:t>
      </w:r>
      <w:r w:rsidRPr="00343C2C">
        <w:rPr>
          <w:rFonts w:cstheme="minorHAnsi"/>
        </w:rPr>
        <w:t xml:space="preserve"> have a small class discussion about the results.</w:t>
      </w:r>
      <w:r w:rsidR="002E62C7" w:rsidRPr="00343C2C">
        <w:rPr>
          <w:rFonts w:cstheme="minorHAnsi"/>
        </w:rPr>
        <w:t xml:space="preserve"> Use questions such as the following:</w:t>
      </w:r>
      <w:r w:rsidRPr="00343C2C">
        <w:rPr>
          <w:rFonts w:cstheme="minorHAnsi"/>
        </w:rPr>
        <w:t xml:space="preserve"> </w:t>
      </w:r>
    </w:p>
    <w:p w:rsidR="002E62C7" w:rsidRPr="00343C2C" w:rsidRDefault="002E62C7" w:rsidP="00343C2C">
      <w:pPr>
        <w:pStyle w:val="ListParagraph"/>
        <w:numPr>
          <w:ilvl w:val="0"/>
          <w:numId w:val="8"/>
        </w:numPr>
        <w:spacing w:after="0"/>
        <w:rPr>
          <w:rFonts w:cstheme="minorHAnsi"/>
        </w:rPr>
      </w:pPr>
      <w:r w:rsidRPr="00343C2C">
        <w:rPr>
          <w:rFonts w:cstheme="minorHAnsi"/>
        </w:rPr>
        <w:t>“Which trial were your reflexes faster?”</w:t>
      </w:r>
    </w:p>
    <w:p w:rsidR="002E62C7" w:rsidRPr="00343C2C" w:rsidRDefault="002E62C7" w:rsidP="00343C2C">
      <w:pPr>
        <w:pStyle w:val="ListParagraph"/>
        <w:numPr>
          <w:ilvl w:val="0"/>
          <w:numId w:val="8"/>
        </w:numPr>
        <w:spacing w:after="0"/>
        <w:rPr>
          <w:rFonts w:cstheme="minorHAnsi"/>
        </w:rPr>
      </w:pPr>
      <w:r w:rsidRPr="00343C2C">
        <w:rPr>
          <w:rFonts w:cstheme="minorHAnsi"/>
        </w:rPr>
        <w:t>“Why did it feel like when your hand was iced?”</w:t>
      </w:r>
    </w:p>
    <w:p w:rsidR="002E62C7" w:rsidRPr="00343C2C" w:rsidRDefault="002E62C7" w:rsidP="00343C2C">
      <w:pPr>
        <w:pStyle w:val="ListParagraph"/>
        <w:numPr>
          <w:ilvl w:val="0"/>
          <w:numId w:val="8"/>
        </w:numPr>
        <w:spacing w:after="0"/>
        <w:rPr>
          <w:rFonts w:cstheme="minorHAnsi"/>
        </w:rPr>
      </w:pPr>
      <w:r w:rsidRPr="00343C2C">
        <w:rPr>
          <w:rFonts w:cstheme="minorHAnsi"/>
        </w:rPr>
        <w:t>“How would this affect your daily lives?”</w:t>
      </w:r>
    </w:p>
    <w:p w:rsidR="002E62C7" w:rsidRPr="00343C2C" w:rsidRDefault="002E62C7" w:rsidP="00343C2C">
      <w:pPr>
        <w:pStyle w:val="ListParagraph"/>
        <w:numPr>
          <w:ilvl w:val="0"/>
          <w:numId w:val="8"/>
        </w:numPr>
        <w:spacing w:after="0"/>
        <w:rPr>
          <w:rFonts w:cstheme="minorHAnsi"/>
        </w:rPr>
      </w:pPr>
      <w:r w:rsidRPr="00343C2C">
        <w:rPr>
          <w:rFonts w:cstheme="minorHAnsi"/>
        </w:rPr>
        <w:t>“What activities might be affected the most due to the slower reaction time?”</w:t>
      </w:r>
    </w:p>
    <w:p w:rsidR="00343C2C" w:rsidRDefault="00343C2C" w:rsidP="00343C2C">
      <w:pPr>
        <w:spacing w:after="0"/>
        <w:rPr>
          <w:rFonts w:cstheme="minorHAnsi"/>
        </w:rPr>
      </w:pPr>
    </w:p>
    <w:p w:rsidR="002E62C7" w:rsidRPr="00343C2C" w:rsidRDefault="008B5CD5" w:rsidP="00343C2C">
      <w:pPr>
        <w:spacing w:after="0"/>
        <w:rPr>
          <w:rFonts w:cstheme="minorHAnsi"/>
        </w:rPr>
      </w:pPr>
      <w:r w:rsidRPr="00343C2C">
        <w:rPr>
          <w:rFonts w:cstheme="minorHAnsi"/>
        </w:rPr>
        <w:t>After the “Catch It If You Can”</w:t>
      </w:r>
      <w:r w:rsidR="002E62C7" w:rsidRPr="00343C2C">
        <w:rPr>
          <w:rFonts w:cstheme="minorHAnsi"/>
        </w:rPr>
        <w:t xml:space="preserve"> Discussion</w:t>
      </w:r>
      <w:r w:rsidRPr="00343C2C">
        <w:rPr>
          <w:rFonts w:cstheme="minorHAnsi"/>
        </w:rPr>
        <w:t xml:space="preserve">, </w:t>
      </w:r>
      <w:r w:rsidR="00BB7FCC" w:rsidRPr="00343C2C">
        <w:rPr>
          <w:rFonts w:cstheme="minorHAnsi"/>
        </w:rPr>
        <w:t xml:space="preserve">hand out the “Paper Assessment: Effects of Marijuana” </w:t>
      </w:r>
      <w:r w:rsidR="00873843" w:rsidRPr="00343C2C">
        <w:rPr>
          <w:rFonts w:cstheme="minorHAnsi"/>
        </w:rPr>
        <w:t xml:space="preserve">Assignment. Use the following scenario: </w:t>
      </w:r>
    </w:p>
    <w:p w:rsidR="00343C2C" w:rsidRDefault="00343C2C" w:rsidP="00343C2C">
      <w:pPr>
        <w:spacing w:after="0"/>
        <w:rPr>
          <w:rFonts w:cstheme="minorHAnsi"/>
        </w:rPr>
      </w:pPr>
    </w:p>
    <w:p w:rsidR="00873843" w:rsidRPr="00343C2C" w:rsidRDefault="005B2038" w:rsidP="00343C2C">
      <w:pPr>
        <w:spacing w:after="0"/>
        <w:rPr>
          <w:rFonts w:cstheme="minorHAnsi"/>
          <w:i/>
        </w:rPr>
      </w:pPr>
      <w:r w:rsidRPr="00343C2C">
        <w:rPr>
          <w:rFonts w:cstheme="minorHAnsi"/>
        </w:rPr>
        <w:tab/>
      </w:r>
      <w:r w:rsidR="00873843" w:rsidRPr="00343C2C">
        <w:rPr>
          <w:rFonts w:cstheme="minorHAnsi"/>
          <w:i/>
        </w:rPr>
        <w:t>Bobby is in eighth grade and loves playing basketball.  He is the point guard of his school basketball team and is the leading scorer this season in his league.  He is a good student and is popular with his classmates.  He has a big game coming up and has been a little stressed.  He went over to his friend Chad’s house to grab a snack before practice, where Chad offers him Marijuana.  Chad says “This will take your stress away, don’t worry no one will know”.  Chad is one of his good friends and does not want to let him down. What should Bobby do?</w:t>
      </w:r>
    </w:p>
    <w:p w:rsidR="00343C2C" w:rsidRDefault="00343C2C" w:rsidP="00343C2C">
      <w:pPr>
        <w:spacing w:after="0"/>
        <w:rPr>
          <w:rFonts w:cstheme="minorHAnsi"/>
        </w:rPr>
      </w:pPr>
    </w:p>
    <w:p w:rsidR="00873843" w:rsidRPr="00343C2C" w:rsidRDefault="00873843" w:rsidP="00343C2C">
      <w:pPr>
        <w:spacing w:after="0"/>
        <w:rPr>
          <w:rFonts w:cstheme="minorHAnsi"/>
        </w:rPr>
      </w:pPr>
      <w:r w:rsidRPr="00343C2C">
        <w:rPr>
          <w:rFonts w:cstheme="minorHAnsi"/>
        </w:rPr>
        <w:t xml:space="preserve">Score the paper using the following concepts criteria, skill cues, additional criteria, and analytical rubric. </w:t>
      </w:r>
    </w:p>
    <w:p w:rsidR="00873843" w:rsidRPr="00343C2C" w:rsidRDefault="00873843" w:rsidP="00343C2C">
      <w:pPr>
        <w:pStyle w:val="ListParagraph"/>
        <w:numPr>
          <w:ilvl w:val="0"/>
          <w:numId w:val="9"/>
        </w:numPr>
        <w:spacing w:after="0"/>
        <w:rPr>
          <w:rFonts w:cstheme="minorHAnsi"/>
          <w:b/>
        </w:rPr>
      </w:pPr>
      <w:r w:rsidRPr="00343C2C">
        <w:rPr>
          <w:rFonts w:cstheme="minorHAnsi"/>
          <w:b/>
        </w:rPr>
        <w:t>Core Concepts</w:t>
      </w:r>
    </w:p>
    <w:p w:rsidR="00873843" w:rsidRPr="00343C2C" w:rsidRDefault="00873843" w:rsidP="00343C2C">
      <w:pPr>
        <w:pStyle w:val="ListParagraph"/>
        <w:numPr>
          <w:ilvl w:val="1"/>
          <w:numId w:val="9"/>
        </w:numPr>
        <w:spacing w:after="0"/>
        <w:rPr>
          <w:rFonts w:cstheme="minorHAnsi"/>
          <w:b/>
        </w:rPr>
      </w:pPr>
      <w:r w:rsidRPr="00343C2C">
        <w:rPr>
          <w:rFonts w:cstheme="minorHAnsi"/>
        </w:rPr>
        <w:t>Content for Marijuana Use shows:</w:t>
      </w:r>
    </w:p>
    <w:p w:rsidR="00873843" w:rsidRPr="00343C2C" w:rsidRDefault="00873843" w:rsidP="00343C2C">
      <w:pPr>
        <w:pStyle w:val="ListParagraph"/>
        <w:numPr>
          <w:ilvl w:val="2"/>
          <w:numId w:val="9"/>
        </w:numPr>
        <w:spacing w:after="0"/>
        <w:rPr>
          <w:rFonts w:cstheme="minorHAnsi"/>
          <w:b/>
        </w:rPr>
      </w:pPr>
      <w:r w:rsidRPr="00343C2C">
        <w:rPr>
          <w:rFonts w:cstheme="minorHAnsi"/>
        </w:rPr>
        <w:t>Accuracy</w:t>
      </w:r>
    </w:p>
    <w:p w:rsidR="00873843" w:rsidRPr="00343C2C" w:rsidRDefault="00873843" w:rsidP="00343C2C">
      <w:pPr>
        <w:pStyle w:val="ListParagraph"/>
        <w:numPr>
          <w:ilvl w:val="2"/>
          <w:numId w:val="9"/>
        </w:numPr>
        <w:spacing w:after="0"/>
        <w:rPr>
          <w:rFonts w:cstheme="minorHAnsi"/>
          <w:b/>
        </w:rPr>
      </w:pPr>
      <w:r w:rsidRPr="00343C2C">
        <w:rPr>
          <w:rFonts w:cstheme="minorHAnsi"/>
        </w:rPr>
        <w:t>Comprehensiveness</w:t>
      </w:r>
    </w:p>
    <w:p w:rsidR="00873843" w:rsidRPr="00343C2C" w:rsidRDefault="00873843" w:rsidP="00343C2C">
      <w:pPr>
        <w:pStyle w:val="ListParagraph"/>
        <w:numPr>
          <w:ilvl w:val="2"/>
          <w:numId w:val="9"/>
        </w:numPr>
        <w:spacing w:after="0"/>
        <w:rPr>
          <w:rFonts w:cstheme="minorHAnsi"/>
          <w:b/>
        </w:rPr>
      </w:pPr>
      <w:r w:rsidRPr="00343C2C">
        <w:rPr>
          <w:rFonts w:cstheme="minorHAnsi"/>
        </w:rPr>
        <w:t>Relationships among concepts</w:t>
      </w:r>
    </w:p>
    <w:p w:rsidR="00873843" w:rsidRPr="00343C2C" w:rsidRDefault="00873843" w:rsidP="00343C2C">
      <w:pPr>
        <w:pStyle w:val="ListParagraph"/>
        <w:numPr>
          <w:ilvl w:val="2"/>
          <w:numId w:val="9"/>
        </w:numPr>
        <w:spacing w:after="0"/>
        <w:rPr>
          <w:rFonts w:cstheme="minorHAnsi"/>
          <w:b/>
        </w:rPr>
      </w:pPr>
      <w:r w:rsidRPr="00343C2C">
        <w:rPr>
          <w:rFonts w:cstheme="minorHAnsi"/>
        </w:rPr>
        <w:t>Conclusions drawn</w:t>
      </w:r>
    </w:p>
    <w:p w:rsidR="00873843" w:rsidRPr="00343C2C" w:rsidRDefault="00873843" w:rsidP="00343C2C">
      <w:pPr>
        <w:pStyle w:val="ListParagraph"/>
        <w:numPr>
          <w:ilvl w:val="0"/>
          <w:numId w:val="9"/>
        </w:numPr>
        <w:spacing w:after="0"/>
        <w:rPr>
          <w:rFonts w:cstheme="minorHAnsi"/>
          <w:b/>
        </w:rPr>
      </w:pPr>
      <w:r w:rsidRPr="00343C2C">
        <w:rPr>
          <w:rFonts w:cstheme="minorHAnsi"/>
          <w:b/>
        </w:rPr>
        <w:t>Skill: Decision Making</w:t>
      </w:r>
    </w:p>
    <w:p w:rsidR="00873843" w:rsidRPr="00343C2C" w:rsidRDefault="00873843" w:rsidP="00343C2C">
      <w:pPr>
        <w:pStyle w:val="ListParagraph"/>
        <w:numPr>
          <w:ilvl w:val="1"/>
          <w:numId w:val="9"/>
        </w:numPr>
        <w:spacing w:after="0"/>
        <w:rPr>
          <w:rFonts w:cstheme="minorHAnsi"/>
          <w:b/>
        </w:rPr>
      </w:pPr>
      <w:r w:rsidRPr="00343C2C">
        <w:rPr>
          <w:rFonts w:cstheme="minorHAnsi"/>
        </w:rPr>
        <w:t>Effects of Marijuana Use Paper shows progression through a decision-making process:</w:t>
      </w:r>
    </w:p>
    <w:p w:rsidR="00873843" w:rsidRPr="00343C2C" w:rsidRDefault="00873843" w:rsidP="00343C2C">
      <w:pPr>
        <w:pStyle w:val="ListParagraph"/>
        <w:numPr>
          <w:ilvl w:val="2"/>
          <w:numId w:val="9"/>
        </w:numPr>
        <w:spacing w:after="0"/>
        <w:rPr>
          <w:rFonts w:cstheme="minorHAnsi"/>
          <w:b/>
        </w:rPr>
      </w:pPr>
      <w:r w:rsidRPr="00343C2C">
        <w:rPr>
          <w:rFonts w:cstheme="minorHAnsi"/>
        </w:rPr>
        <w:t>Identifies the decision to be made</w:t>
      </w:r>
    </w:p>
    <w:p w:rsidR="00873843" w:rsidRPr="00343C2C" w:rsidRDefault="00873843" w:rsidP="00343C2C">
      <w:pPr>
        <w:pStyle w:val="ListParagraph"/>
        <w:numPr>
          <w:ilvl w:val="2"/>
          <w:numId w:val="9"/>
        </w:numPr>
        <w:spacing w:after="0"/>
        <w:rPr>
          <w:rFonts w:cstheme="minorHAnsi"/>
          <w:b/>
        </w:rPr>
      </w:pPr>
      <w:r w:rsidRPr="00343C2C">
        <w:rPr>
          <w:rFonts w:cstheme="minorHAnsi"/>
        </w:rPr>
        <w:t>Considers options and consequences</w:t>
      </w:r>
    </w:p>
    <w:p w:rsidR="00873843" w:rsidRPr="00343C2C" w:rsidRDefault="00873843" w:rsidP="00343C2C">
      <w:pPr>
        <w:pStyle w:val="ListParagraph"/>
        <w:numPr>
          <w:ilvl w:val="2"/>
          <w:numId w:val="9"/>
        </w:numPr>
        <w:spacing w:after="0"/>
        <w:rPr>
          <w:rFonts w:cstheme="minorHAnsi"/>
          <w:b/>
        </w:rPr>
      </w:pPr>
      <w:r w:rsidRPr="00343C2C">
        <w:rPr>
          <w:rFonts w:cstheme="minorHAnsi"/>
        </w:rPr>
        <w:t>Takes action or makes decisions</w:t>
      </w:r>
    </w:p>
    <w:p w:rsidR="00873843" w:rsidRPr="00343C2C" w:rsidRDefault="00873843" w:rsidP="00343C2C">
      <w:pPr>
        <w:pStyle w:val="ListParagraph"/>
        <w:numPr>
          <w:ilvl w:val="2"/>
          <w:numId w:val="9"/>
        </w:numPr>
        <w:spacing w:after="0"/>
        <w:rPr>
          <w:rFonts w:cstheme="minorHAnsi"/>
          <w:b/>
        </w:rPr>
      </w:pPr>
      <w:r w:rsidRPr="00343C2C">
        <w:rPr>
          <w:rFonts w:cstheme="minorHAnsi"/>
        </w:rPr>
        <w:t>Evaluates or Reflects on action</w:t>
      </w:r>
    </w:p>
    <w:p w:rsidR="006F65CC" w:rsidRPr="00343C2C" w:rsidRDefault="006F65CC" w:rsidP="00343C2C">
      <w:pPr>
        <w:pStyle w:val="ListParagraph"/>
        <w:numPr>
          <w:ilvl w:val="0"/>
          <w:numId w:val="9"/>
        </w:numPr>
        <w:spacing w:after="0"/>
        <w:rPr>
          <w:rFonts w:cstheme="minorHAnsi"/>
          <w:b/>
        </w:rPr>
      </w:pPr>
      <w:r w:rsidRPr="00343C2C">
        <w:rPr>
          <w:rFonts w:cstheme="minorHAnsi"/>
          <w:b/>
        </w:rPr>
        <w:t xml:space="preserve">Additional Criteria </w:t>
      </w:r>
    </w:p>
    <w:p w:rsidR="006F65CC" w:rsidRPr="00343C2C" w:rsidRDefault="006F65CC" w:rsidP="00343C2C">
      <w:pPr>
        <w:pStyle w:val="ListParagraph"/>
        <w:numPr>
          <w:ilvl w:val="1"/>
          <w:numId w:val="9"/>
        </w:numPr>
        <w:spacing w:after="0"/>
        <w:rPr>
          <w:rFonts w:cstheme="minorHAnsi"/>
          <w:b/>
        </w:rPr>
      </w:pPr>
      <w:r w:rsidRPr="00343C2C">
        <w:rPr>
          <w:rFonts w:cstheme="minorHAnsi"/>
        </w:rPr>
        <w:t xml:space="preserve">2-full pages, double spaced, 12 pt </w:t>
      </w:r>
      <w:proofErr w:type="gramStart"/>
      <w:r w:rsidRPr="00343C2C">
        <w:rPr>
          <w:rFonts w:cstheme="minorHAnsi"/>
        </w:rPr>
        <w:t>font</w:t>
      </w:r>
      <w:proofErr w:type="gramEnd"/>
      <w:r w:rsidRPr="00343C2C">
        <w:rPr>
          <w:rFonts w:cstheme="minorHAnsi"/>
        </w:rPr>
        <w:t>, 1-in margins.</w:t>
      </w:r>
    </w:p>
    <w:p w:rsidR="006F65CC" w:rsidRPr="00343C2C" w:rsidRDefault="006F65CC" w:rsidP="00343C2C">
      <w:pPr>
        <w:pStyle w:val="ListParagraph"/>
        <w:numPr>
          <w:ilvl w:val="1"/>
          <w:numId w:val="9"/>
        </w:numPr>
        <w:spacing w:after="0"/>
        <w:rPr>
          <w:rFonts w:cstheme="minorHAnsi"/>
          <w:b/>
        </w:rPr>
      </w:pPr>
      <w:r w:rsidRPr="00343C2C">
        <w:rPr>
          <w:rFonts w:cstheme="minorHAnsi"/>
        </w:rPr>
        <w:t>Address the following questions:</w:t>
      </w:r>
    </w:p>
    <w:p w:rsidR="006F65CC" w:rsidRPr="00343C2C" w:rsidRDefault="006F65CC" w:rsidP="00343C2C">
      <w:pPr>
        <w:pStyle w:val="ListParagraph"/>
        <w:numPr>
          <w:ilvl w:val="2"/>
          <w:numId w:val="9"/>
        </w:numPr>
        <w:spacing w:after="0" w:line="240" w:lineRule="auto"/>
        <w:rPr>
          <w:rFonts w:cstheme="minorHAnsi"/>
        </w:rPr>
      </w:pPr>
      <w:r w:rsidRPr="00343C2C">
        <w:rPr>
          <w:rFonts w:cstheme="minorHAnsi"/>
        </w:rPr>
        <w:lastRenderedPageBreak/>
        <w:t>What decisions could Bobby make?</w:t>
      </w:r>
    </w:p>
    <w:p w:rsidR="006F65CC" w:rsidRPr="00343C2C" w:rsidRDefault="006F65CC" w:rsidP="00343C2C">
      <w:pPr>
        <w:pStyle w:val="ListParagraph"/>
        <w:numPr>
          <w:ilvl w:val="2"/>
          <w:numId w:val="9"/>
        </w:numPr>
        <w:spacing w:after="0" w:line="240" w:lineRule="auto"/>
        <w:rPr>
          <w:rFonts w:cstheme="minorHAnsi"/>
        </w:rPr>
      </w:pPr>
      <w:r w:rsidRPr="00343C2C">
        <w:rPr>
          <w:rFonts w:cstheme="minorHAnsi"/>
        </w:rPr>
        <w:t>If Bobby decides to use the marijuana, what consequences could follow him? (consider the short and long-term effects we discussed in class)</w:t>
      </w:r>
    </w:p>
    <w:p w:rsidR="006F65CC" w:rsidRPr="00343C2C" w:rsidRDefault="006F65CC" w:rsidP="00343C2C">
      <w:pPr>
        <w:pStyle w:val="ListParagraph"/>
        <w:numPr>
          <w:ilvl w:val="3"/>
          <w:numId w:val="9"/>
        </w:numPr>
        <w:spacing w:after="0" w:line="240" w:lineRule="auto"/>
        <w:rPr>
          <w:rFonts w:cstheme="minorHAnsi"/>
        </w:rPr>
      </w:pPr>
      <w:r w:rsidRPr="00343C2C">
        <w:rPr>
          <w:rFonts w:cstheme="minorHAnsi"/>
        </w:rPr>
        <w:t>How can these cognitive effects impact a student’s ability to learn and be successful in the school environment?</w:t>
      </w:r>
    </w:p>
    <w:p w:rsidR="006F65CC" w:rsidRPr="00343C2C" w:rsidRDefault="006F65CC" w:rsidP="00343C2C">
      <w:pPr>
        <w:numPr>
          <w:ilvl w:val="3"/>
          <w:numId w:val="9"/>
        </w:numPr>
        <w:spacing w:after="0" w:line="240" w:lineRule="auto"/>
        <w:rPr>
          <w:rFonts w:cstheme="minorHAnsi"/>
        </w:rPr>
      </w:pPr>
      <w:r w:rsidRPr="00343C2C">
        <w:rPr>
          <w:rFonts w:cstheme="minorHAnsi"/>
        </w:rPr>
        <w:t>What types of safety and health concerns are associated with student use of marijuana?</w:t>
      </w:r>
    </w:p>
    <w:p w:rsidR="006F65CC" w:rsidRPr="00343C2C" w:rsidRDefault="006F65CC" w:rsidP="00343C2C">
      <w:pPr>
        <w:numPr>
          <w:ilvl w:val="2"/>
          <w:numId w:val="9"/>
        </w:numPr>
        <w:spacing w:after="0" w:line="240" w:lineRule="auto"/>
        <w:rPr>
          <w:rFonts w:cstheme="minorHAnsi"/>
        </w:rPr>
      </w:pPr>
      <w:r w:rsidRPr="00343C2C">
        <w:rPr>
          <w:rFonts w:cstheme="minorHAnsi"/>
        </w:rPr>
        <w:t>If Bobby knew what you know about Marijuana, what decision would he make?</w:t>
      </w:r>
    </w:p>
    <w:p w:rsidR="006F65CC" w:rsidRPr="00343C2C" w:rsidRDefault="006F65CC" w:rsidP="00343C2C">
      <w:pPr>
        <w:numPr>
          <w:ilvl w:val="2"/>
          <w:numId w:val="9"/>
        </w:numPr>
        <w:spacing w:after="0" w:line="240" w:lineRule="auto"/>
        <w:rPr>
          <w:rFonts w:cstheme="minorHAnsi"/>
        </w:rPr>
      </w:pPr>
      <w:r w:rsidRPr="00343C2C">
        <w:rPr>
          <w:rFonts w:cstheme="minorHAnsi"/>
        </w:rPr>
        <w:t>What have you learned as a result of writing this paper?</w:t>
      </w:r>
    </w:p>
    <w:p w:rsidR="006F65CC" w:rsidRPr="00343C2C" w:rsidRDefault="006F65CC" w:rsidP="00343C2C">
      <w:pPr>
        <w:numPr>
          <w:ilvl w:val="2"/>
          <w:numId w:val="9"/>
        </w:numPr>
        <w:spacing w:after="0" w:line="240" w:lineRule="auto"/>
        <w:rPr>
          <w:rFonts w:cstheme="minorHAnsi"/>
        </w:rPr>
      </w:pPr>
      <w:r w:rsidRPr="00343C2C">
        <w:rPr>
          <w:rFonts w:cstheme="minorHAnsi"/>
        </w:rPr>
        <w:t>How will you use this information to make decisions about marijuana use in the future?</w:t>
      </w:r>
    </w:p>
    <w:p w:rsidR="006F65CC" w:rsidRPr="00343C2C" w:rsidRDefault="006F65CC" w:rsidP="00343C2C">
      <w:pPr>
        <w:spacing w:after="0" w:line="240" w:lineRule="auto"/>
        <w:rPr>
          <w:rFonts w:cstheme="minorHAnsi"/>
        </w:rPr>
      </w:pPr>
    </w:p>
    <w:p w:rsidR="006F65CC" w:rsidRPr="00343C2C" w:rsidRDefault="006F65CC" w:rsidP="00343C2C">
      <w:pPr>
        <w:spacing w:after="0" w:line="240" w:lineRule="auto"/>
        <w:rPr>
          <w:rFonts w:cstheme="minorHAnsi"/>
        </w:rPr>
      </w:pPr>
      <w:r w:rsidRPr="00343C2C">
        <w:rPr>
          <w:rFonts w:cstheme="minorHAnsi"/>
        </w:rPr>
        <w:t>Analytical Rubric for the Post-Class Learning Activity “Marijuana Effects”</w:t>
      </w:r>
    </w:p>
    <w:p w:rsidR="006F65CC" w:rsidRPr="00343C2C" w:rsidRDefault="006F65CC" w:rsidP="00343C2C">
      <w:pPr>
        <w:spacing w:after="0" w:line="240" w:lineRule="auto"/>
        <w:rPr>
          <w:rFonts w:cstheme="minorHAnsi"/>
        </w:rPr>
      </w:pPr>
    </w:p>
    <w:p w:rsidR="009B3FCF" w:rsidRPr="00343C2C" w:rsidRDefault="006F65CC" w:rsidP="00343C2C">
      <w:pPr>
        <w:pStyle w:val="ListParagraph"/>
        <w:numPr>
          <w:ilvl w:val="0"/>
          <w:numId w:val="4"/>
        </w:numPr>
        <w:spacing w:after="0" w:line="240" w:lineRule="auto"/>
        <w:rPr>
          <w:rFonts w:cstheme="minorHAnsi"/>
        </w:rPr>
      </w:pPr>
      <w:r w:rsidRPr="00343C2C">
        <w:rPr>
          <w:rFonts w:cstheme="minorHAnsi"/>
          <w:b/>
        </w:rPr>
        <w:t>Final Thoughts/ Conclusion to the Lesson</w:t>
      </w:r>
    </w:p>
    <w:p w:rsidR="009B3FCF" w:rsidRPr="00343C2C" w:rsidRDefault="009B3FCF" w:rsidP="00343C2C">
      <w:pPr>
        <w:pStyle w:val="ListParagraph"/>
        <w:spacing w:after="0" w:line="240" w:lineRule="auto"/>
        <w:rPr>
          <w:rFonts w:cstheme="minorHAnsi"/>
        </w:rPr>
      </w:pPr>
      <w:r w:rsidRPr="00343C2C">
        <w:rPr>
          <w:rFonts w:cstheme="minorHAnsi"/>
        </w:rPr>
        <w:t>Checking for Understanding (verbal)</w:t>
      </w:r>
    </w:p>
    <w:p w:rsidR="00831049" w:rsidRPr="00343C2C" w:rsidRDefault="00243783" w:rsidP="00343C2C">
      <w:pPr>
        <w:pStyle w:val="ListParagraph"/>
        <w:numPr>
          <w:ilvl w:val="0"/>
          <w:numId w:val="13"/>
        </w:numPr>
        <w:spacing w:after="0" w:line="240" w:lineRule="auto"/>
        <w:rPr>
          <w:rFonts w:cstheme="minorHAnsi"/>
        </w:rPr>
      </w:pPr>
      <w:r w:rsidRPr="00343C2C">
        <w:rPr>
          <w:rFonts w:cstheme="minorHAnsi"/>
        </w:rPr>
        <w:t>What are 2 Short-Term Effects</w:t>
      </w:r>
      <w:r w:rsidR="00277F86" w:rsidRPr="00343C2C">
        <w:rPr>
          <w:rFonts w:cstheme="minorHAnsi"/>
        </w:rPr>
        <w:t xml:space="preserve"> of Marijuana</w:t>
      </w:r>
      <w:r w:rsidRPr="00343C2C">
        <w:rPr>
          <w:rFonts w:cstheme="minorHAnsi"/>
        </w:rPr>
        <w:t>? 2 Long-Term Effects?</w:t>
      </w:r>
    </w:p>
    <w:p w:rsidR="00243783" w:rsidRPr="00343C2C" w:rsidRDefault="00243783" w:rsidP="00343C2C">
      <w:pPr>
        <w:pStyle w:val="ListParagraph"/>
        <w:numPr>
          <w:ilvl w:val="0"/>
          <w:numId w:val="13"/>
        </w:numPr>
        <w:spacing w:after="0" w:line="240" w:lineRule="auto"/>
        <w:rPr>
          <w:rFonts w:cstheme="minorHAnsi"/>
        </w:rPr>
      </w:pPr>
      <w:r w:rsidRPr="00343C2C">
        <w:rPr>
          <w:rFonts w:cstheme="minorHAnsi"/>
        </w:rPr>
        <w:t>What ways are there to notice marijuana abuse (visible)?</w:t>
      </w:r>
    </w:p>
    <w:p w:rsidR="00243783" w:rsidRPr="00343C2C" w:rsidRDefault="00243783" w:rsidP="00343C2C">
      <w:pPr>
        <w:pStyle w:val="ListParagraph"/>
        <w:spacing w:after="0" w:line="240" w:lineRule="auto"/>
        <w:rPr>
          <w:rFonts w:cstheme="minorHAnsi"/>
        </w:rPr>
      </w:pPr>
      <w:r w:rsidRPr="00343C2C">
        <w:rPr>
          <w:rFonts w:cstheme="minorHAnsi"/>
        </w:rPr>
        <w:t xml:space="preserve">“As we learned today, there are </w:t>
      </w:r>
      <w:r w:rsidR="00C53F95" w:rsidRPr="00343C2C">
        <w:rPr>
          <w:rFonts w:cstheme="minorHAnsi"/>
        </w:rPr>
        <w:t xml:space="preserve">numerous different physical and mental affects of marijuana use, and </w:t>
      </w:r>
      <w:r w:rsidR="00277F86" w:rsidRPr="00343C2C">
        <w:rPr>
          <w:rFonts w:cstheme="minorHAnsi"/>
        </w:rPr>
        <w:t xml:space="preserve">we </w:t>
      </w:r>
      <w:r w:rsidR="00C53F95" w:rsidRPr="00343C2C">
        <w:rPr>
          <w:rFonts w:cstheme="minorHAnsi"/>
        </w:rPr>
        <w:t>have seen different ways it can affect your everyday life.  With this knowledge, you will be equipped to make the important decision to remain drug-free, and will realize that just because everyone is “Slugging</w:t>
      </w:r>
      <w:proofErr w:type="gramStart"/>
      <w:r w:rsidR="00C53F95" w:rsidRPr="00343C2C">
        <w:rPr>
          <w:rFonts w:cstheme="minorHAnsi"/>
        </w:rPr>
        <w:t>”</w:t>
      </w:r>
      <w:r w:rsidR="005B2038" w:rsidRPr="00343C2C">
        <w:rPr>
          <w:rFonts w:cstheme="minorHAnsi"/>
        </w:rPr>
        <w:t>(</w:t>
      </w:r>
      <w:proofErr w:type="gramEnd"/>
      <w:r w:rsidR="005B2038" w:rsidRPr="00343C2C">
        <w:rPr>
          <w:rFonts w:cstheme="minorHAnsi"/>
        </w:rPr>
        <w:t>YouTube Video)</w:t>
      </w:r>
      <w:r w:rsidR="00C53F95" w:rsidRPr="00343C2C">
        <w:rPr>
          <w:rFonts w:cstheme="minorHAnsi"/>
        </w:rPr>
        <w:t>, it is not worth it.”</w:t>
      </w:r>
    </w:p>
    <w:p w:rsidR="009B3FCF" w:rsidRPr="00343C2C" w:rsidRDefault="009B3FCF" w:rsidP="00343C2C">
      <w:pPr>
        <w:pStyle w:val="ListParagraph"/>
        <w:spacing w:after="0" w:line="240" w:lineRule="auto"/>
        <w:rPr>
          <w:rFonts w:cstheme="minorHAnsi"/>
        </w:rPr>
      </w:pPr>
    </w:p>
    <w:p w:rsidR="009B3FCF" w:rsidRPr="00343C2C" w:rsidRDefault="009B3FCF" w:rsidP="00343C2C">
      <w:pPr>
        <w:pStyle w:val="ListParagraph"/>
        <w:numPr>
          <w:ilvl w:val="0"/>
          <w:numId w:val="4"/>
        </w:numPr>
        <w:spacing w:after="0" w:line="240" w:lineRule="auto"/>
        <w:rPr>
          <w:rFonts w:cstheme="minorHAnsi"/>
        </w:rPr>
      </w:pPr>
      <w:r w:rsidRPr="00343C2C">
        <w:rPr>
          <w:rFonts w:cstheme="minorHAnsi"/>
          <w:b/>
        </w:rPr>
        <w:t>Classroom Management and Materials</w:t>
      </w:r>
    </w:p>
    <w:p w:rsidR="009B3FCF" w:rsidRPr="00343C2C" w:rsidRDefault="009B3FCF" w:rsidP="00343C2C">
      <w:pPr>
        <w:pStyle w:val="ListParagraph"/>
        <w:numPr>
          <w:ilvl w:val="0"/>
          <w:numId w:val="12"/>
        </w:numPr>
        <w:spacing w:after="0" w:line="240" w:lineRule="auto"/>
        <w:rPr>
          <w:rFonts w:cstheme="minorHAnsi"/>
        </w:rPr>
      </w:pPr>
      <w:r w:rsidRPr="00343C2C">
        <w:rPr>
          <w:rFonts w:cstheme="minorHAnsi"/>
        </w:rPr>
        <w:t>Classroom Materials</w:t>
      </w:r>
    </w:p>
    <w:p w:rsidR="009B3FCF" w:rsidRPr="00343C2C" w:rsidRDefault="009B3FCF" w:rsidP="00343C2C">
      <w:pPr>
        <w:pStyle w:val="ListParagraph"/>
        <w:numPr>
          <w:ilvl w:val="1"/>
          <w:numId w:val="12"/>
        </w:numPr>
        <w:spacing w:after="0" w:line="240" w:lineRule="auto"/>
        <w:rPr>
          <w:rFonts w:cstheme="minorHAnsi"/>
        </w:rPr>
      </w:pPr>
      <w:r w:rsidRPr="00343C2C">
        <w:rPr>
          <w:rFonts w:cstheme="minorHAnsi"/>
          <w:u w:val="single"/>
        </w:rPr>
        <w:t>Handouts/Worksheets</w:t>
      </w:r>
      <w:r w:rsidRPr="00343C2C">
        <w:rPr>
          <w:rFonts w:cstheme="minorHAnsi"/>
        </w:rPr>
        <w:t>: “</w:t>
      </w:r>
      <w:r w:rsidR="00ED406A" w:rsidRPr="00343C2C">
        <w:rPr>
          <w:rFonts w:cstheme="minorHAnsi"/>
        </w:rPr>
        <w:t xml:space="preserve">Bobby’s Big Decision” </w:t>
      </w:r>
      <w:r w:rsidRPr="00343C2C">
        <w:rPr>
          <w:rFonts w:cstheme="minorHAnsi"/>
        </w:rPr>
        <w:t xml:space="preserve"> Directions, Analytical Rubric, Grading Assessment Form</w:t>
      </w:r>
    </w:p>
    <w:p w:rsidR="009B3FCF" w:rsidRPr="00343C2C" w:rsidRDefault="009B3FCF" w:rsidP="00343C2C">
      <w:pPr>
        <w:pStyle w:val="ListParagraph"/>
        <w:numPr>
          <w:ilvl w:val="1"/>
          <w:numId w:val="12"/>
        </w:numPr>
        <w:spacing w:after="0" w:line="240" w:lineRule="auto"/>
        <w:rPr>
          <w:rFonts w:cstheme="minorHAnsi"/>
        </w:rPr>
      </w:pPr>
      <w:r w:rsidRPr="00343C2C">
        <w:rPr>
          <w:rFonts w:cstheme="minorHAnsi"/>
          <w:u w:val="single"/>
        </w:rPr>
        <w:t>Other Materials</w:t>
      </w:r>
      <w:r w:rsidRPr="00343C2C">
        <w:rPr>
          <w:rFonts w:cstheme="minorHAnsi"/>
        </w:rPr>
        <w:t xml:space="preserve">: PowerPoint presentation slides, </w:t>
      </w:r>
      <w:r w:rsidR="00ED406A" w:rsidRPr="00343C2C">
        <w:rPr>
          <w:rFonts w:cstheme="minorHAnsi"/>
        </w:rPr>
        <w:t>f</w:t>
      </w:r>
      <w:r w:rsidRPr="00343C2C">
        <w:rPr>
          <w:rFonts w:cstheme="minorHAnsi"/>
        </w:rPr>
        <w:t>or each pair</w:t>
      </w:r>
      <w:r w:rsidR="00ED406A" w:rsidRPr="00343C2C">
        <w:rPr>
          <w:rFonts w:cstheme="minorHAnsi"/>
        </w:rPr>
        <w:t xml:space="preserve"> of students,</w:t>
      </w:r>
      <w:r w:rsidRPr="00343C2C">
        <w:rPr>
          <w:rFonts w:cstheme="minorHAnsi"/>
        </w:rPr>
        <w:t xml:space="preserve"> the following: small bucket of ice water, towel, </w:t>
      </w:r>
      <w:proofErr w:type="gramStart"/>
      <w:r w:rsidRPr="00343C2C">
        <w:rPr>
          <w:rFonts w:cstheme="minorHAnsi"/>
        </w:rPr>
        <w:t>ruler</w:t>
      </w:r>
      <w:proofErr w:type="gramEnd"/>
      <w:r w:rsidRPr="00343C2C">
        <w:rPr>
          <w:rFonts w:cstheme="minorHAnsi"/>
        </w:rPr>
        <w:t>.</w:t>
      </w:r>
    </w:p>
    <w:p w:rsidR="008D2D66" w:rsidRPr="00343C2C" w:rsidRDefault="008D2D66" w:rsidP="00343C2C">
      <w:pPr>
        <w:pStyle w:val="ListParagraph"/>
        <w:numPr>
          <w:ilvl w:val="0"/>
          <w:numId w:val="12"/>
        </w:numPr>
        <w:spacing w:after="0" w:line="240" w:lineRule="auto"/>
        <w:rPr>
          <w:rFonts w:cstheme="minorHAnsi"/>
        </w:rPr>
      </w:pPr>
      <w:r w:rsidRPr="00343C2C">
        <w:rPr>
          <w:rFonts w:cstheme="minorHAnsi"/>
          <w:b/>
        </w:rPr>
        <w:t>Classroom Management</w:t>
      </w:r>
    </w:p>
    <w:p w:rsidR="008D2D66" w:rsidRPr="00343C2C" w:rsidRDefault="008D2D66" w:rsidP="00343C2C">
      <w:pPr>
        <w:pStyle w:val="ListParagraph"/>
        <w:numPr>
          <w:ilvl w:val="1"/>
          <w:numId w:val="12"/>
        </w:numPr>
        <w:spacing w:after="0" w:line="240" w:lineRule="auto"/>
        <w:rPr>
          <w:rFonts w:cstheme="minorHAnsi"/>
        </w:rPr>
      </w:pPr>
      <w:r w:rsidRPr="00343C2C">
        <w:rPr>
          <w:rFonts w:cstheme="minorHAnsi"/>
        </w:rPr>
        <w:t>Traditional seating or teacher assigned seating for content delivery</w:t>
      </w:r>
      <w:r w:rsidR="00BF792F" w:rsidRPr="00343C2C">
        <w:rPr>
          <w:rFonts w:cstheme="minorHAnsi"/>
        </w:rPr>
        <w:t xml:space="preserve">. </w:t>
      </w:r>
    </w:p>
    <w:p w:rsidR="00BF792F" w:rsidRPr="00343C2C" w:rsidRDefault="00BF792F" w:rsidP="00343C2C">
      <w:pPr>
        <w:pStyle w:val="ListParagraph"/>
        <w:numPr>
          <w:ilvl w:val="1"/>
          <w:numId w:val="12"/>
        </w:numPr>
        <w:spacing w:after="0" w:line="240" w:lineRule="auto"/>
        <w:rPr>
          <w:rFonts w:cstheme="minorHAnsi"/>
        </w:rPr>
      </w:pPr>
      <w:r w:rsidRPr="00343C2C">
        <w:rPr>
          <w:rFonts w:cstheme="minorHAnsi"/>
        </w:rPr>
        <w:t>Organized desks/chairs pulled away from rows to m</w:t>
      </w:r>
      <w:r w:rsidR="00ED406A" w:rsidRPr="00343C2C">
        <w:rPr>
          <w:rFonts w:cstheme="minorHAnsi"/>
        </w:rPr>
        <w:t xml:space="preserve">ake pairs for in-class learning activity so students are seated with their activity equipment for quicker execution of the activity. </w:t>
      </w:r>
    </w:p>
    <w:p w:rsidR="00BF792F" w:rsidRPr="00343C2C" w:rsidRDefault="00BF792F" w:rsidP="00343C2C">
      <w:pPr>
        <w:pStyle w:val="ListParagraph"/>
        <w:spacing w:after="0" w:line="240" w:lineRule="auto"/>
        <w:ind w:left="0"/>
        <w:rPr>
          <w:rFonts w:cstheme="minorHAnsi"/>
        </w:rPr>
      </w:pPr>
    </w:p>
    <w:p w:rsidR="007E4C69" w:rsidRPr="00343C2C" w:rsidRDefault="007E4C69" w:rsidP="00343C2C">
      <w:pPr>
        <w:pStyle w:val="ListParagraph"/>
        <w:spacing w:after="0" w:line="240" w:lineRule="auto"/>
        <w:ind w:left="0"/>
        <w:rPr>
          <w:rFonts w:cstheme="minorHAnsi"/>
          <w:b/>
          <w:u w:val="single"/>
        </w:rPr>
      </w:pPr>
    </w:p>
    <w:p w:rsidR="00BF792F" w:rsidRDefault="00BF792F" w:rsidP="00343C2C">
      <w:pPr>
        <w:pStyle w:val="ListParagraph"/>
        <w:spacing w:after="0" w:line="240" w:lineRule="auto"/>
        <w:ind w:left="0"/>
        <w:rPr>
          <w:rFonts w:cstheme="minorHAnsi"/>
          <w:b/>
          <w:u w:val="single"/>
        </w:rPr>
      </w:pPr>
      <w:r w:rsidRPr="00343C2C">
        <w:rPr>
          <w:rFonts w:cstheme="minorHAnsi"/>
          <w:b/>
          <w:u w:val="single"/>
        </w:rPr>
        <w:t>Content References</w:t>
      </w:r>
    </w:p>
    <w:p w:rsidR="00A10555" w:rsidRDefault="00A10555" w:rsidP="00343C2C">
      <w:pPr>
        <w:pStyle w:val="ListParagraph"/>
        <w:spacing w:after="0" w:line="240" w:lineRule="auto"/>
        <w:ind w:left="0"/>
        <w:rPr>
          <w:rFonts w:cstheme="minorHAnsi"/>
          <w:b/>
          <w:u w:val="single"/>
        </w:rPr>
      </w:pPr>
    </w:p>
    <w:p w:rsidR="00330786" w:rsidRDefault="00330786" w:rsidP="00330786">
      <w:pPr>
        <w:spacing w:after="0" w:line="273" w:lineRule="auto"/>
        <w:rPr>
          <w:rFonts w:cstheme="minorHAnsi"/>
        </w:rPr>
      </w:pPr>
      <w:proofErr w:type="gramStart"/>
      <w:r w:rsidRPr="00343C2C">
        <w:rPr>
          <w:rFonts w:cstheme="minorHAnsi"/>
          <w:u w:val="single"/>
        </w:rPr>
        <w:t>Activity</w:t>
      </w:r>
      <w:r>
        <w:rPr>
          <w:rFonts w:cstheme="minorHAnsi"/>
        </w:rPr>
        <w:t xml:space="preserve">  Berger</w:t>
      </w:r>
      <w:proofErr w:type="gramEnd"/>
      <w:r>
        <w:rPr>
          <w:rFonts w:cstheme="minorHAnsi"/>
        </w:rPr>
        <w:t xml:space="preserve">, Beth. </w:t>
      </w:r>
      <w:r w:rsidRPr="00343C2C">
        <w:rPr>
          <w:rFonts w:cstheme="minorHAnsi"/>
        </w:rPr>
        <w:t xml:space="preserve"> (Bobby’s Big Decision). </w:t>
      </w:r>
      <w:proofErr w:type="gramStart"/>
      <w:r w:rsidRPr="00343C2C">
        <w:rPr>
          <w:rFonts w:cstheme="minorHAnsi"/>
        </w:rPr>
        <w:t>The Pennsylvania State University.</w:t>
      </w:r>
      <w:proofErr w:type="gramEnd"/>
    </w:p>
    <w:p w:rsidR="00330786" w:rsidRPr="00343C2C" w:rsidRDefault="00330786" w:rsidP="00330786">
      <w:pPr>
        <w:spacing w:after="0" w:line="273" w:lineRule="auto"/>
        <w:rPr>
          <w:rFonts w:cstheme="minorHAnsi"/>
        </w:rPr>
      </w:pPr>
    </w:p>
    <w:p w:rsidR="00A10555" w:rsidRPr="00A10555" w:rsidRDefault="00A10555" w:rsidP="00343C2C">
      <w:pPr>
        <w:pStyle w:val="ListParagraph"/>
        <w:spacing w:after="0" w:line="240" w:lineRule="auto"/>
        <w:ind w:left="0"/>
        <w:rPr>
          <w:rFonts w:cstheme="minorHAnsi"/>
        </w:rPr>
      </w:pPr>
      <w:r>
        <w:rPr>
          <w:rFonts w:ascii="Calibri" w:hAnsi="Calibri"/>
          <w:szCs w:val="24"/>
        </w:rPr>
        <w:t xml:space="preserve">Mr. Mike </w:t>
      </w:r>
      <w:proofErr w:type="spellStart"/>
      <w:r>
        <w:rPr>
          <w:rFonts w:ascii="Calibri" w:hAnsi="Calibri"/>
          <w:szCs w:val="24"/>
        </w:rPr>
        <w:t>Minarchick</w:t>
      </w:r>
      <w:proofErr w:type="spellEnd"/>
      <w:r>
        <w:rPr>
          <w:rFonts w:ascii="Calibri" w:hAnsi="Calibri"/>
          <w:szCs w:val="24"/>
        </w:rPr>
        <w:t xml:space="preserve">. </w:t>
      </w:r>
      <w:proofErr w:type="gramStart"/>
      <w:r>
        <w:rPr>
          <w:rFonts w:ascii="Calibri" w:hAnsi="Calibri"/>
          <w:szCs w:val="24"/>
        </w:rPr>
        <w:t>PE and Health Instructor.</w:t>
      </w:r>
      <w:proofErr w:type="gramEnd"/>
      <w:r>
        <w:rPr>
          <w:rFonts w:ascii="Calibri" w:hAnsi="Calibri"/>
          <w:szCs w:val="24"/>
        </w:rPr>
        <w:t xml:space="preserve"> </w:t>
      </w:r>
      <w:proofErr w:type="gramStart"/>
      <w:r>
        <w:rPr>
          <w:rFonts w:ascii="Calibri" w:hAnsi="Calibri"/>
          <w:szCs w:val="24"/>
        </w:rPr>
        <w:t>Philipsburg-Osceola High School.</w:t>
      </w:r>
      <w:proofErr w:type="gramEnd"/>
    </w:p>
    <w:p w:rsidR="00330786" w:rsidRDefault="00330786" w:rsidP="00343C2C">
      <w:pPr>
        <w:spacing w:after="0"/>
        <w:rPr>
          <w:rFonts w:cstheme="minorHAnsi"/>
        </w:rPr>
      </w:pPr>
    </w:p>
    <w:p w:rsidR="00BF792F" w:rsidRPr="00343C2C" w:rsidRDefault="00BF792F" w:rsidP="00343C2C">
      <w:pPr>
        <w:spacing w:after="0"/>
        <w:rPr>
          <w:rFonts w:cstheme="minorHAnsi"/>
        </w:rPr>
      </w:pPr>
      <w:r w:rsidRPr="00343C2C">
        <w:rPr>
          <w:rFonts w:cstheme="minorHAnsi"/>
        </w:rPr>
        <w:t xml:space="preserve">Wright, Bob (2000). Catch It. </w:t>
      </w:r>
      <w:r w:rsidRPr="00343C2C">
        <w:rPr>
          <w:rFonts w:cstheme="minorHAnsi"/>
          <w:i/>
        </w:rPr>
        <w:t>PE Central: Health Lesson Ideas.</w:t>
      </w:r>
      <w:r w:rsidRPr="00343C2C">
        <w:rPr>
          <w:rFonts w:cstheme="minorHAnsi"/>
        </w:rPr>
        <w:t xml:space="preserve"> Retrieved from </w:t>
      </w:r>
      <w:r w:rsidRPr="00343C2C">
        <w:rPr>
          <w:rFonts w:cstheme="minorHAnsi"/>
        </w:rPr>
        <w:tab/>
        <w:t>http://www.pecentral.org/lessonideas/ViewLesson.asp?ID=1273</w:t>
      </w:r>
    </w:p>
    <w:p w:rsidR="00BF792F" w:rsidRPr="00343C2C" w:rsidRDefault="00BF792F" w:rsidP="00343C2C">
      <w:pPr>
        <w:spacing w:after="0" w:line="273" w:lineRule="auto"/>
        <w:rPr>
          <w:rFonts w:cstheme="minorHAnsi"/>
        </w:rPr>
      </w:pPr>
      <w:r w:rsidRPr="00343C2C">
        <w:rPr>
          <w:rFonts w:cstheme="minorHAnsi"/>
        </w:rPr>
        <w:t>U.S Department of Health and Human Services: National Institute on Drug Abuse (NIDA). (June</w:t>
      </w:r>
    </w:p>
    <w:p w:rsidR="00BF792F" w:rsidRPr="00343C2C" w:rsidRDefault="00BF792F" w:rsidP="00343C2C">
      <w:pPr>
        <w:spacing w:before="240" w:after="0" w:line="273" w:lineRule="auto"/>
        <w:rPr>
          <w:rFonts w:cstheme="minorHAnsi"/>
        </w:rPr>
      </w:pPr>
      <w:r w:rsidRPr="00343C2C">
        <w:rPr>
          <w:rFonts w:cstheme="minorHAnsi"/>
        </w:rPr>
        <w:lastRenderedPageBreak/>
        <w:tab/>
        <w:t xml:space="preserve">2009). </w:t>
      </w:r>
      <w:r w:rsidRPr="00343C2C">
        <w:rPr>
          <w:rFonts w:cstheme="minorHAnsi"/>
          <w:i/>
          <w:iCs/>
        </w:rPr>
        <w:t xml:space="preserve">NIDA </w:t>
      </w:r>
      <w:proofErr w:type="spellStart"/>
      <w:r w:rsidRPr="00343C2C">
        <w:rPr>
          <w:rFonts w:cstheme="minorHAnsi"/>
          <w:i/>
          <w:iCs/>
        </w:rPr>
        <w:t>InfoFacts</w:t>
      </w:r>
      <w:proofErr w:type="spellEnd"/>
      <w:r w:rsidRPr="00343C2C">
        <w:rPr>
          <w:rFonts w:cstheme="minorHAnsi"/>
          <w:i/>
          <w:iCs/>
        </w:rPr>
        <w:t>: Marijuana.</w:t>
      </w:r>
      <w:r w:rsidRPr="00343C2C">
        <w:rPr>
          <w:rFonts w:cstheme="minorHAnsi"/>
        </w:rPr>
        <w:t xml:space="preserve"> Washington, DC: U.S. Government Printing Office. </w:t>
      </w:r>
      <w:r w:rsidRPr="00343C2C">
        <w:rPr>
          <w:rFonts w:cstheme="minorHAnsi"/>
        </w:rPr>
        <w:tab/>
      </w:r>
      <w:proofErr w:type="gramStart"/>
      <w:r w:rsidRPr="00343C2C">
        <w:rPr>
          <w:rFonts w:cstheme="minorHAnsi"/>
        </w:rPr>
        <w:t xml:space="preserve">Retrieved April 27, 2010 from, </w:t>
      </w:r>
      <w:hyperlink r:id="rId7" w:history="1">
        <w:r w:rsidRPr="00343C2C">
          <w:rPr>
            <w:rStyle w:val="Hyperlink"/>
            <w:rFonts w:cstheme="minorHAnsi"/>
          </w:rPr>
          <w:t>www.drugabuse.gov/PDF/InfoFacts/Marijuana09.pdf</w:t>
        </w:r>
      </w:hyperlink>
      <w:r w:rsidRPr="00343C2C">
        <w:rPr>
          <w:rFonts w:cstheme="minorHAnsi"/>
        </w:rPr>
        <w:t>.</w:t>
      </w:r>
      <w:proofErr w:type="gramEnd"/>
      <w:r w:rsidRPr="00343C2C">
        <w:rPr>
          <w:rFonts w:cstheme="minorHAnsi"/>
        </w:rPr>
        <w:t xml:space="preserve"> </w:t>
      </w:r>
    </w:p>
    <w:p w:rsidR="00BF792F" w:rsidRPr="00343C2C" w:rsidRDefault="00BF792F" w:rsidP="00343C2C">
      <w:pPr>
        <w:spacing w:before="240" w:after="0" w:line="273" w:lineRule="auto"/>
        <w:rPr>
          <w:rFonts w:cstheme="minorHAnsi"/>
        </w:rPr>
      </w:pPr>
      <w:r w:rsidRPr="00343C2C">
        <w:rPr>
          <w:rFonts w:cstheme="minorHAnsi"/>
        </w:rPr>
        <w:t>U.S Department of Health and Human Services: National Institute on Drug Abuse (NIDA).</w:t>
      </w:r>
    </w:p>
    <w:p w:rsidR="00BF792F" w:rsidRPr="00343C2C" w:rsidRDefault="00BF792F" w:rsidP="00343C2C">
      <w:pPr>
        <w:spacing w:after="0" w:line="273" w:lineRule="auto"/>
        <w:rPr>
          <w:rFonts w:cstheme="minorHAnsi"/>
        </w:rPr>
      </w:pPr>
      <w:r w:rsidRPr="00343C2C">
        <w:rPr>
          <w:rFonts w:cstheme="minorHAnsi"/>
        </w:rPr>
        <w:tab/>
        <w:t xml:space="preserve">(August 2009). </w:t>
      </w:r>
      <w:r w:rsidRPr="00343C2C">
        <w:rPr>
          <w:rFonts w:cstheme="minorHAnsi"/>
          <w:i/>
          <w:iCs/>
        </w:rPr>
        <w:t xml:space="preserve">Marijuana: Facts Parents Need to Know. </w:t>
      </w:r>
      <w:r w:rsidRPr="00343C2C">
        <w:rPr>
          <w:rFonts w:cstheme="minorHAnsi"/>
        </w:rPr>
        <w:t>Washington, DC: U.S.</w:t>
      </w:r>
      <w:r w:rsidRPr="00343C2C">
        <w:rPr>
          <w:rFonts w:cstheme="minorHAnsi"/>
        </w:rPr>
        <w:tab/>
        <w:t xml:space="preserve">Government Printing Office. </w:t>
      </w:r>
      <w:proofErr w:type="gramStart"/>
      <w:r w:rsidRPr="00343C2C">
        <w:rPr>
          <w:rFonts w:cstheme="minorHAnsi"/>
        </w:rPr>
        <w:t xml:space="preserve">Retrieved April 27, 2010 from, </w:t>
      </w:r>
      <w:r w:rsidRPr="00343C2C">
        <w:rPr>
          <w:rFonts w:cstheme="minorHAnsi"/>
        </w:rPr>
        <w:tab/>
      </w:r>
      <w:hyperlink r:id="rId8" w:history="1">
        <w:r w:rsidRPr="00343C2C">
          <w:rPr>
            <w:rStyle w:val="Hyperlink"/>
            <w:rFonts w:cstheme="minorHAnsi"/>
          </w:rPr>
          <w:t>www.drugabuse.gov/PDF/PARENTS_Marijuana_brochure.pdf</w:t>
        </w:r>
      </w:hyperlink>
      <w:r w:rsidRPr="00343C2C">
        <w:rPr>
          <w:rFonts w:cstheme="minorHAnsi"/>
        </w:rPr>
        <w:t>.</w:t>
      </w:r>
      <w:proofErr w:type="gramEnd"/>
    </w:p>
    <w:p w:rsidR="002424BC" w:rsidRPr="00343C2C" w:rsidRDefault="002424BC" w:rsidP="00343C2C">
      <w:pPr>
        <w:spacing w:after="0" w:line="273" w:lineRule="auto"/>
        <w:rPr>
          <w:rFonts w:cstheme="minorHAnsi"/>
        </w:rPr>
      </w:pPr>
    </w:p>
    <w:p w:rsidR="00BF792F" w:rsidRDefault="00BF792F" w:rsidP="00343C2C">
      <w:pPr>
        <w:widowControl w:val="0"/>
        <w:spacing w:after="0"/>
        <w:jc w:val="center"/>
        <w:rPr>
          <w:rFonts w:cstheme="minorHAnsi"/>
          <w:sz w:val="24"/>
          <w:szCs w:val="24"/>
        </w:rPr>
      </w:pPr>
    </w:p>
    <w:p w:rsidR="00F92908" w:rsidRDefault="00F92908">
      <w:pPr>
        <w:rPr>
          <w:rFonts w:cstheme="minorHAnsi"/>
          <w:sz w:val="24"/>
          <w:szCs w:val="24"/>
        </w:rPr>
      </w:pPr>
      <w:r>
        <w:rPr>
          <w:rFonts w:cstheme="minorHAnsi"/>
          <w:sz w:val="24"/>
          <w:szCs w:val="24"/>
        </w:rPr>
        <w:br w:type="page"/>
      </w:r>
    </w:p>
    <w:p w:rsidR="00BF792F" w:rsidRDefault="00BF792F" w:rsidP="00BF792F">
      <w:pPr>
        <w:widowControl w:val="0"/>
        <w:spacing w:after="0"/>
        <w:jc w:val="center"/>
        <w:rPr>
          <w:rFonts w:cstheme="minorHAnsi"/>
          <w:sz w:val="24"/>
          <w:szCs w:val="24"/>
        </w:rPr>
      </w:pPr>
    </w:p>
    <w:p w:rsidR="00BF792F" w:rsidRDefault="00BF792F" w:rsidP="00BF792F">
      <w:pPr>
        <w:widowControl w:val="0"/>
        <w:spacing w:after="0"/>
        <w:jc w:val="center"/>
        <w:rPr>
          <w:rFonts w:cstheme="minorHAnsi"/>
          <w:sz w:val="24"/>
          <w:szCs w:val="24"/>
        </w:rPr>
      </w:pPr>
    </w:p>
    <w:p w:rsidR="00BF792F" w:rsidRPr="002424BC" w:rsidRDefault="00BF792F" w:rsidP="00BF792F">
      <w:pPr>
        <w:widowControl w:val="0"/>
        <w:spacing w:after="0"/>
        <w:jc w:val="center"/>
        <w:rPr>
          <w:rFonts w:asciiTheme="majorHAnsi" w:hAnsiTheme="majorHAnsi" w:cstheme="minorHAnsi"/>
          <w:b/>
          <w:sz w:val="72"/>
          <w:szCs w:val="32"/>
        </w:rPr>
      </w:pPr>
      <w:r w:rsidRPr="002424BC">
        <w:rPr>
          <w:rFonts w:asciiTheme="majorHAnsi" w:hAnsiTheme="majorHAnsi" w:cstheme="minorHAnsi"/>
          <w:b/>
          <w:sz w:val="72"/>
          <w:szCs w:val="32"/>
        </w:rPr>
        <w:t>Appendices</w:t>
      </w:r>
    </w:p>
    <w:p w:rsidR="00BF792F" w:rsidRPr="002424BC" w:rsidRDefault="00BF792F" w:rsidP="00BF792F">
      <w:pPr>
        <w:widowControl w:val="0"/>
        <w:spacing w:after="0"/>
        <w:jc w:val="center"/>
        <w:rPr>
          <w:rFonts w:asciiTheme="majorHAnsi" w:hAnsiTheme="majorHAnsi" w:cstheme="minorHAnsi"/>
          <w:b/>
          <w:sz w:val="72"/>
          <w:szCs w:val="32"/>
        </w:rPr>
      </w:pPr>
    </w:p>
    <w:p w:rsidR="00BF792F" w:rsidRPr="002424BC" w:rsidRDefault="00BF792F" w:rsidP="00BF792F">
      <w:pPr>
        <w:widowControl w:val="0"/>
        <w:spacing w:after="0"/>
        <w:jc w:val="center"/>
        <w:rPr>
          <w:rFonts w:asciiTheme="majorHAnsi" w:hAnsiTheme="majorHAnsi" w:cstheme="minorHAnsi"/>
          <w:b/>
          <w:sz w:val="72"/>
          <w:szCs w:val="32"/>
        </w:rPr>
      </w:pPr>
    </w:p>
    <w:p w:rsidR="00BF792F" w:rsidRPr="002424BC" w:rsidRDefault="00BF792F" w:rsidP="00BF792F">
      <w:pPr>
        <w:widowControl w:val="0"/>
        <w:spacing w:after="0"/>
        <w:jc w:val="center"/>
        <w:rPr>
          <w:rFonts w:asciiTheme="majorHAnsi" w:hAnsiTheme="majorHAnsi" w:cstheme="minorHAnsi"/>
          <w:b/>
          <w:sz w:val="72"/>
          <w:szCs w:val="32"/>
        </w:rPr>
      </w:pPr>
      <w:r w:rsidRPr="002424BC">
        <w:rPr>
          <w:rFonts w:asciiTheme="majorHAnsi" w:hAnsiTheme="majorHAnsi" w:cstheme="minorHAnsi"/>
          <w:b/>
          <w:sz w:val="72"/>
          <w:szCs w:val="32"/>
        </w:rPr>
        <w:t>Handouts for Students</w:t>
      </w:r>
    </w:p>
    <w:p w:rsidR="00BF792F" w:rsidRPr="002424BC" w:rsidRDefault="00BF792F">
      <w:pPr>
        <w:rPr>
          <w:rFonts w:asciiTheme="majorHAnsi" w:hAnsiTheme="majorHAnsi" w:cstheme="minorHAnsi"/>
          <w:b/>
          <w:sz w:val="72"/>
          <w:szCs w:val="32"/>
        </w:rPr>
      </w:pPr>
      <w:r w:rsidRPr="002424BC">
        <w:rPr>
          <w:rFonts w:asciiTheme="majorHAnsi" w:hAnsiTheme="majorHAnsi" w:cstheme="minorHAnsi"/>
          <w:b/>
          <w:sz w:val="72"/>
          <w:szCs w:val="32"/>
        </w:rPr>
        <w:br w:type="page"/>
      </w:r>
    </w:p>
    <w:p w:rsidR="00BF792F" w:rsidRDefault="00B87C11" w:rsidP="00BF792F">
      <w:pPr>
        <w:widowControl w:val="0"/>
        <w:spacing w:after="0"/>
        <w:jc w:val="center"/>
        <w:rPr>
          <w:rFonts w:cstheme="minorHAnsi"/>
          <w:b/>
          <w:sz w:val="24"/>
          <w:szCs w:val="32"/>
        </w:rPr>
      </w:pPr>
      <w:r>
        <w:rPr>
          <w:rFonts w:cstheme="minorHAnsi"/>
          <w:b/>
          <w:sz w:val="24"/>
          <w:szCs w:val="32"/>
        </w:rPr>
        <w:lastRenderedPageBreak/>
        <w:t>Handout #1</w:t>
      </w:r>
    </w:p>
    <w:p w:rsidR="00B87C11" w:rsidRDefault="00B87C11" w:rsidP="00BF792F">
      <w:pPr>
        <w:widowControl w:val="0"/>
        <w:spacing w:after="0"/>
        <w:jc w:val="center"/>
        <w:rPr>
          <w:rFonts w:cstheme="minorHAnsi"/>
          <w:b/>
          <w:sz w:val="24"/>
          <w:szCs w:val="32"/>
        </w:rPr>
      </w:pPr>
      <w:r>
        <w:rPr>
          <w:rFonts w:cstheme="minorHAnsi"/>
          <w:b/>
          <w:sz w:val="24"/>
          <w:szCs w:val="32"/>
        </w:rPr>
        <w:t xml:space="preserve">Post-Class Learning Activity: </w:t>
      </w:r>
      <w:r w:rsidR="00ED406A">
        <w:rPr>
          <w:rFonts w:cstheme="minorHAnsi"/>
          <w:b/>
          <w:sz w:val="24"/>
          <w:szCs w:val="32"/>
        </w:rPr>
        <w:t>Bobby’s Big Decision</w:t>
      </w:r>
    </w:p>
    <w:p w:rsidR="00B87C11" w:rsidRDefault="00B87C11" w:rsidP="00B87C11">
      <w:pPr>
        <w:widowControl w:val="0"/>
        <w:spacing w:after="0"/>
        <w:jc w:val="center"/>
        <w:rPr>
          <w:rFonts w:cstheme="minorHAnsi"/>
          <w:b/>
          <w:sz w:val="24"/>
          <w:szCs w:val="32"/>
        </w:rPr>
      </w:pPr>
      <w:r>
        <w:rPr>
          <w:rFonts w:cstheme="minorHAnsi"/>
          <w:b/>
          <w:sz w:val="24"/>
          <w:szCs w:val="32"/>
        </w:rPr>
        <w:t xml:space="preserve">(Skill to be </w:t>
      </w:r>
      <w:proofErr w:type="gramStart"/>
      <w:r>
        <w:rPr>
          <w:rFonts w:cstheme="minorHAnsi"/>
          <w:b/>
          <w:sz w:val="24"/>
          <w:szCs w:val="32"/>
        </w:rPr>
        <w:t>Practiced</w:t>
      </w:r>
      <w:proofErr w:type="gramEnd"/>
      <w:r>
        <w:rPr>
          <w:rFonts w:cstheme="minorHAnsi"/>
          <w:b/>
          <w:sz w:val="24"/>
          <w:szCs w:val="32"/>
        </w:rPr>
        <w:t>: Decision Making)</w:t>
      </w:r>
    </w:p>
    <w:p w:rsidR="00B87C11" w:rsidRPr="00B87C11" w:rsidRDefault="00B87C11" w:rsidP="00B87C11">
      <w:pPr>
        <w:widowControl w:val="0"/>
        <w:spacing w:after="0"/>
        <w:jc w:val="center"/>
        <w:rPr>
          <w:rFonts w:cstheme="minorHAnsi"/>
          <w:b/>
          <w:sz w:val="24"/>
          <w:szCs w:val="32"/>
        </w:rPr>
      </w:pPr>
    </w:p>
    <w:p w:rsidR="00B87C11" w:rsidRDefault="00B87C11" w:rsidP="00B87C11">
      <w:pPr>
        <w:rPr>
          <w:rFonts w:ascii="Tahoma" w:hAnsi="Tahoma" w:cs="Tahoma"/>
        </w:rPr>
      </w:pPr>
      <w:r>
        <w:rPr>
          <w:rFonts w:ascii="Tahoma" w:hAnsi="Tahoma" w:cs="Tahoma"/>
        </w:rPr>
        <w:t xml:space="preserve">You have been assigned a 2-page paper on the topic of marijuana and its effects on students. This paper must be </w:t>
      </w:r>
      <w:r w:rsidR="00A10555">
        <w:rPr>
          <w:rFonts w:ascii="Tahoma" w:hAnsi="Tahoma" w:cs="Tahoma"/>
        </w:rPr>
        <w:t xml:space="preserve">typed </w:t>
      </w:r>
      <w:r>
        <w:rPr>
          <w:rFonts w:ascii="Tahoma" w:hAnsi="Tahoma" w:cs="Tahoma"/>
        </w:rPr>
        <w:t>and must be 2 full pages of text (double spaced standard 12 pt. font, and 1 inch margins). Use the scenario below:</w:t>
      </w:r>
    </w:p>
    <w:p w:rsidR="00B87C11" w:rsidRDefault="00B87C11" w:rsidP="00B87C11">
      <w:pPr>
        <w:rPr>
          <w:rFonts w:ascii="Tahoma" w:hAnsi="Tahoma" w:cs="Tahoma"/>
        </w:rPr>
      </w:pPr>
      <w:r>
        <w:rPr>
          <w:rFonts w:ascii="Tahoma" w:hAnsi="Tahoma" w:cs="Tahoma"/>
        </w:rPr>
        <w:t>Scenario:</w:t>
      </w:r>
    </w:p>
    <w:p w:rsidR="00B87C11" w:rsidRPr="001856E5" w:rsidRDefault="00B87C11" w:rsidP="00B87C11">
      <w:pPr>
        <w:rPr>
          <w:rFonts w:ascii="Tahoma" w:hAnsi="Tahoma" w:cs="Tahoma"/>
        </w:rPr>
      </w:pPr>
      <w:r>
        <w:rPr>
          <w:rFonts w:ascii="Tahoma" w:hAnsi="Tahoma" w:cs="Tahoma"/>
          <w:i/>
        </w:rPr>
        <w:t xml:space="preserve">Bobby is in </w:t>
      </w:r>
      <w:r w:rsidR="00343C2C">
        <w:rPr>
          <w:rFonts w:ascii="Tahoma" w:hAnsi="Tahoma" w:cs="Tahoma"/>
          <w:i/>
        </w:rPr>
        <w:t>ninth</w:t>
      </w:r>
      <w:r>
        <w:rPr>
          <w:rFonts w:ascii="Tahoma" w:hAnsi="Tahoma" w:cs="Tahoma"/>
          <w:i/>
        </w:rPr>
        <w:t xml:space="preserve"> grade and loves playing basketball.  He is the p</w:t>
      </w:r>
      <w:r w:rsidR="00343C2C">
        <w:rPr>
          <w:rFonts w:ascii="Tahoma" w:hAnsi="Tahoma" w:cs="Tahoma"/>
          <w:i/>
        </w:rPr>
        <w:t>oint guard of the Junior Varsity team at his school</w:t>
      </w:r>
      <w:r>
        <w:rPr>
          <w:rFonts w:ascii="Tahoma" w:hAnsi="Tahoma" w:cs="Tahoma"/>
          <w:i/>
        </w:rPr>
        <w:t xml:space="preserve"> and is the leading scorer this season in his league.  He is a good student and is popular with his classmates.  He has a </w:t>
      </w:r>
      <w:r w:rsidR="00343C2C">
        <w:rPr>
          <w:rFonts w:ascii="Tahoma" w:hAnsi="Tahoma" w:cs="Tahoma"/>
          <w:i/>
        </w:rPr>
        <w:t xml:space="preserve">really </w:t>
      </w:r>
      <w:r>
        <w:rPr>
          <w:rFonts w:ascii="Tahoma" w:hAnsi="Tahoma" w:cs="Tahoma"/>
          <w:i/>
        </w:rPr>
        <w:t xml:space="preserve">big game coming up </w:t>
      </w:r>
      <w:r w:rsidR="00343C2C">
        <w:rPr>
          <w:rFonts w:ascii="Tahoma" w:hAnsi="Tahoma" w:cs="Tahoma"/>
          <w:i/>
        </w:rPr>
        <w:t xml:space="preserve">along with all his class work </w:t>
      </w:r>
      <w:r>
        <w:rPr>
          <w:rFonts w:ascii="Tahoma" w:hAnsi="Tahoma" w:cs="Tahoma"/>
          <w:i/>
        </w:rPr>
        <w:t xml:space="preserve">has been a little stressed.  He went over to his friend Chad’s house to grab a snack before practice, where Chad offers him Marijuana. </w:t>
      </w:r>
      <w:r w:rsidR="00DA69AA">
        <w:rPr>
          <w:rFonts w:ascii="Tahoma" w:hAnsi="Tahoma" w:cs="Tahoma"/>
          <w:i/>
        </w:rPr>
        <w:t xml:space="preserve"> Chad says “This will take calm you down and take the stress </w:t>
      </w:r>
      <w:r>
        <w:rPr>
          <w:rFonts w:ascii="Tahoma" w:hAnsi="Tahoma" w:cs="Tahoma"/>
          <w:i/>
        </w:rPr>
        <w:t>away, don’t worry no one will know”.  Chad is one of his good friends and does not want to let him down. What should Bobby do?</w:t>
      </w:r>
    </w:p>
    <w:p w:rsidR="00B87C11" w:rsidRPr="000610BB" w:rsidRDefault="00B87C11" w:rsidP="00B87C11">
      <w:pPr>
        <w:rPr>
          <w:rFonts w:ascii="Tahoma" w:hAnsi="Tahoma" w:cs="Tahoma"/>
        </w:rPr>
      </w:pPr>
      <w:r w:rsidRPr="000610BB">
        <w:rPr>
          <w:rFonts w:ascii="Tahoma" w:hAnsi="Tahoma" w:cs="Tahoma"/>
        </w:rPr>
        <w:t>In your paper yo</w:t>
      </w:r>
      <w:r w:rsidR="00D327E9">
        <w:rPr>
          <w:rFonts w:ascii="Tahoma" w:hAnsi="Tahoma" w:cs="Tahoma"/>
        </w:rPr>
        <w:t>u should address the following:</w:t>
      </w:r>
    </w:p>
    <w:p w:rsidR="00B87C11" w:rsidRDefault="00B87C11" w:rsidP="00B87C11">
      <w:pPr>
        <w:numPr>
          <w:ilvl w:val="0"/>
          <w:numId w:val="11"/>
        </w:numPr>
        <w:spacing w:after="0" w:line="240" w:lineRule="auto"/>
        <w:rPr>
          <w:rFonts w:ascii="Tahoma" w:hAnsi="Tahoma" w:cs="Tahoma"/>
        </w:rPr>
      </w:pPr>
      <w:r>
        <w:rPr>
          <w:rFonts w:ascii="Tahoma" w:hAnsi="Tahoma" w:cs="Tahoma"/>
        </w:rPr>
        <w:t>What decisions could Bobby make?</w:t>
      </w:r>
    </w:p>
    <w:p w:rsidR="00B87C11" w:rsidRPr="00CA682E" w:rsidRDefault="00B87C11" w:rsidP="00B87C11">
      <w:pPr>
        <w:numPr>
          <w:ilvl w:val="0"/>
          <w:numId w:val="11"/>
        </w:numPr>
        <w:spacing w:after="0" w:line="240" w:lineRule="auto"/>
        <w:rPr>
          <w:rFonts w:ascii="Tahoma" w:hAnsi="Tahoma" w:cs="Tahoma"/>
        </w:rPr>
      </w:pPr>
      <w:r>
        <w:rPr>
          <w:rFonts w:ascii="Tahoma" w:hAnsi="Tahoma" w:cs="Tahoma"/>
        </w:rPr>
        <w:t>If Bobby decides to use the marijuana, what consequences could follow him? (consider the short and long-term effects we discussed in class)</w:t>
      </w:r>
    </w:p>
    <w:p w:rsidR="00B87C11" w:rsidRDefault="00B87C11" w:rsidP="00B87C11">
      <w:pPr>
        <w:numPr>
          <w:ilvl w:val="1"/>
          <w:numId w:val="11"/>
        </w:numPr>
        <w:spacing w:after="0" w:line="240" w:lineRule="auto"/>
        <w:rPr>
          <w:rFonts w:ascii="Tahoma" w:hAnsi="Tahoma" w:cs="Tahoma"/>
        </w:rPr>
      </w:pPr>
      <w:r>
        <w:rPr>
          <w:rFonts w:ascii="Tahoma" w:hAnsi="Tahoma" w:cs="Tahoma"/>
        </w:rPr>
        <w:t>How can these cognitive effects impact a student’s ability to learn and be successful in the school environment?</w:t>
      </w:r>
    </w:p>
    <w:p w:rsidR="00B87C11" w:rsidRDefault="00B87C11" w:rsidP="00B87C11">
      <w:pPr>
        <w:numPr>
          <w:ilvl w:val="1"/>
          <w:numId w:val="11"/>
        </w:numPr>
        <w:spacing w:after="0" w:line="240" w:lineRule="auto"/>
        <w:rPr>
          <w:rFonts w:ascii="Tahoma" w:hAnsi="Tahoma" w:cs="Tahoma"/>
        </w:rPr>
      </w:pPr>
      <w:r>
        <w:rPr>
          <w:rFonts w:ascii="Tahoma" w:hAnsi="Tahoma" w:cs="Tahoma"/>
        </w:rPr>
        <w:t>What types of safety and health concerns are associated with student use of marijuana?</w:t>
      </w:r>
    </w:p>
    <w:p w:rsidR="00B87C11" w:rsidRPr="00CA682E" w:rsidRDefault="00B87C11" w:rsidP="00B87C11">
      <w:pPr>
        <w:numPr>
          <w:ilvl w:val="0"/>
          <w:numId w:val="11"/>
        </w:numPr>
        <w:spacing w:after="0" w:line="240" w:lineRule="auto"/>
        <w:rPr>
          <w:rFonts w:ascii="Tahoma" w:hAnsi="Tahoma" w:cs="Tahoma"/>
        </w:rPr>
      </w:pPr>
      <w:r>
        <w:rPr>
          <w:rFonts w:ascii="Tahoma" w:hAnsi="Tahoma" w:cs="Tahoma"/>
        </w:rPr>
        <w:t>If Bobby knew what you know about Marijuana, what decision would he make?</w:t>
      </w:r>
    </w:p>
    <w:p w:rsidR="00B87C11" w:rsidRDefault="00B87C11" w:rsidP="00B87C11">
      <w:pPr>
        <w:numPr>
          <w:ilvl w:val="0"/>
          <w:numId w:val="11"/>
        </w:numPr>
        <w:spacing w:after="0" w:line="240" w:lineRule="auto"/>
        <w:rPr>
          <w:rFonts w:ascii="Tahoma" w:hAnsi="Tahoma" w:cs="Tahoma"/>
        </w:rPr>
      </w:pPr>
      <w:r>
        <w:rPr>
          <w:rFonts w:ascii="Tahoma" w:hAnsi="Tahoma" w:cs="Tahoma"/>
        </w:rPr>
        <w:t>What have you learned as a result of writing this paper?</w:t>
      </w:r>
    </w:p>
    <w:p w:rsidR="00B87C11" w:rsidRDefault="00B87C11" w:rsidP="00B87C11">
      <w:pPr>
        <w:numPr>
          <w:ilvl w:val="0"/>
          <w:numId w:val="11"/>
        </w:numPr>
        <w:spacing w:after="0" w:line="240" w:lineRule="auto"/>
        <w:rPr>
          <w:rFonts w:ascii="Tahoma" w:hAnsi="Tahoma" w:cs="Tahoma"/>
        </w:rPr>
      </w:pPr>
      <w:r>
        <w:rPr>
          <w:rFonts w:ascii="Tahoma" w:hAnsi="Tahoma" w:cs="Tahoma"/>
        </w:rPr>
        <w:t>How will you use this information to make decisions about marijuana use in the future?</w:t>
      </w:r>
    </w:p>
    <w:p w:rsidR="00B87C11" w:rsidRDefault="00B87C11" w:rsidP="00B87C11">
      <w:pPr>
        <w:widowControl w:val="0"/>
        <w:spacing w:after="0"/>
        <w:rPr>
          <w:rFonts w:cstheme="minorHAnsi"/>
          <w:b/>
          <w:sz w:val="24"/>
          <w:szCs w:val="32"/>
        </w:rPr>
      </w:pPr>
    </w:p>
    <w:p w:rsidR="00ED406A" w:rsidRDefault="00ED406A" w:rsidP="00B87C11">
      <w:pPr>
        <w:widowControl w:val="0"/>
        <w:spacing w:after="0"/>
        <w:rPr>
          <w:rFonts w:cstheme="minorHAnsi"/>
          <w:sz w:val="24"/>
          <w:szCs w:val="32"/>
        </w:rPr>
      </w:pPr>
    </w:p>
    <w:p w:rsidR="00ED406A" w:rsidRDefault="00ED406A" w:rsidP="00B87C11">
      <w:pPr>
        <w:widowControl w:val="0"/>
        <w:spacing w:after="0"/>
        <w:rPr>
          <w:rFonts w:cstheme="minorHAnsi"/>
          <w:sz w:val="24"/>
          <w:szCs w:val="32"/>
        </w:rPr>
      </w:pPr>
    </w:p>
    <w:p w:rsidR="002424BC" w:rsidRPr="002424BC" w:rsidRDefault="00D327E9" w:rsidP="00343C2C">
      <w:pPr>
        <w:widowControl w:val="0"/>
        <w:spacing w:after="0"/>
        <w:rPr>
          <w:rFonts w:cstheme="minorHAnsi"/>
          <w:b/>
          <w:sz w:val="24"/>
          <w:szCs w:val="24"/>
        </w:rPr>
      </w:pPr>
      <w:r w:rsidRPr="00D327E9">
        <w:rPr>
          <w:rFonts w:cstheme="minorHAnsi"/>
          <w:sz w:val="24"/>
          <w:szCs w:val="32"/>
        </w:rPr>
        <w:t>Scor</w:t>
      </w:r>
      <w:r>
        <w:rPr>
          <w:rFonts w:cstheme="minorHAnsi"/>
          <w:sz w:val="24"/>
          <w:szCs w:val="32"/>
        </w:rPr>
        <w:t>e</w:t>
      </w:r>
      <w:r w:rsidRPr="00D327E9">
        <w:rPr>
          <w:rFonts w:cstheme="minorHAnsi"/>
          <w:sz w:val="24"/>
          <w:szCs w:val="32"/>
        </w:rPr>
        <w:t xml:space="preserve"> of “</w:t>
      </w:r>
      <w:r>
        <w:rPr>
          <w:rFonts w:cstheme="minorHAnsi"/>
          <w:sz w:val="24"/>
          <w:szCs w:val="32"/>
        </w:rPr>
        <w:t>Effects of Marijuana</w:t>
      </w:r>
      <w:r w:rsidR="00343C2C">
        <w:rPr>
          <w:rFonts w:cstheme="minorHAnsi"/>
          <w:sz w:val="24"/>
          <w:szCs w:val="32"/>
        </w:rPr>
        <w:t xml:space="preserve">” will be developed from the attached analytical rubric. </w:t>
      </w:r>
      <w:r>
        <w:rPr>
          <w:rFonts w:cstheme="minorHAnsi"/>
          <w:sz w:val="24"/>
          <w:szCs w:val="32"/>
        </w:rPr>
        <w:t xml:space="preserve"> </w:t>
      </w:r>
    </w:p>
    <w:p w:rsidR="002424BC" w:rsidRPr="00B87C11" w:rsidRDefault="002424BC" w:rsidP="00D327E9">
      <w:pPr>
        <w:widowControl w:val="0"/>
        <w:spacing w:after="0"/>
        <w:rPr>
          <w:rFonts w:cstheme="minorHAnsi"/>
          <w:b/>
          <w:sz w:val="24"/>
          <w:szCs w:val="32"/>
        </w:rPr>
      </w:pPr>
    </w:p>
    <w:p w:rsidR="002424BC" w:rsidRDefault="002424BC">
      <w:pPr>
        <w:rPr>
          <w:rFonts w:cstheme="minorHAnsi"/>
          <w:sz w:val="24"/>
        </w:rPr>
      </w:pPr>
      <w:r>
        <w:rPr>
          <w:rFonts w:cstheme="minorHAnsi"/>
          <w:sz w:val="24"/>
        </w:rPr>
        <w:br w:type="page"/>
      </w:r>
    </w:p>
    <w:p w:rsidR="00BF792F" w:rsidRDefault="002424BC" w:rsidP="00BF792F">
      <w:pPr>
        <w:spacing w:before="240" w:line="273" w:lineRule="auto"/>
        <w:rPr>
          <w:rFonts w:cstheme="minorHAnsi"/>
          <w:sz w:val="24"/>
        </w:rPr>
      </w:pPr>
      <w:r>
        <w:rPr>
          <w:rFonts w:cstheme="minorHAnsi"/>
          <w:sz w:val="24"/>
        </w:rPr>
        <w:lastRenderedPageBreak/>
        <w:t>Analytical Rubric for the Post-Class Assessment “</w:t>
      </w:r>
      <w:r w:rsidR="00CA4E16">
        <w:rPr>
          <w:rFonts w:cstheme="minorHAnsi"/>
          <w:sz w:val="24"/>
        </w:rPr>
        <w:t xml:space="preserve">Paper Assignment: </w:t>
      </w:r>
      <w:r>
        <w:rPr>
          <w:rFonts w:cstheme="minorHAnsi"/>
          <w:sz w:val="24"/>
        </w:rPr>
        <w:t>Effects of Marijuana</w:t>
      </w:r>
      <w:r w:rsidR="00B2367E">
        <w:rPr>
          <w:rFonts w:cstheme="minorHAnsi"/>
          <w:sz w:val="24"/>
        </w:rPr>
        <w:t>”</w:t>
      </w:r>
    </w:p>
    <w:tbl>
      <w:tblPr>
        <w:tblStyle w:val="TableGrid"/>
        <w:tblW w:w="0" w:type="auto"/>
        <w:tblLook w:val="01E0"/>
      </w:tblPr>
      <w:tblGrid>
        <w:gridCol w:w="1901"/>
        <w:gridCol w:w="1947"/>
        <w:gridCol w:w="1909"/>
        <w:gridCol w:w="1909"/>
        <w:gridCol w:w="1910"/>
      </w:tblGrid>
      <w:tr w:rsidR="00B2367E" w:rsidTr="00CA4E16">
        <w:trPr>
          <w:trHeight w:val="357"/>
        </w:trPr>
        <w:tc>
          <w:tcPr>
            <w:tcW w:w="1901" w:type="dxa"/>
          </w:tcPr>
          <w:p w:rsidR="00B2367E" w:rsidRPr="00B2367E" w:rsidRDefault="00B2367E" w:rsidP="00BA3490">
            <w:pPr>
              <w:jc w:val="center"/>
              <w:rPr>
                <w:rFonts w:ascii="Calibri" w:hAnsi="Calibri" w:cs="Calibri"/>
                <w:b/>
                <w:sz w:val="22"/>
                <w:szCs w:val="22"/>
              </w:rPr>
            </w:pPr>
            <w:r w:rsidRPr="00B2367E">
              <w:rPr>
                <w:rFonts w:ascii="Calibri" w:hAnsi="Calibri" w:cs="Calibri"/>
                <w:b/>
                <w:sz w:val="22"/>
                <w:szCs w:val="22"/>
              </w:rPr>
              <w:t>Parameter</w:t>
            </w:r>
          </w:p>
        </w:tc>
        <w:tc>
          <w:tcPr>
            <w:tcW w:w="1947" w:type="dxa"/>
          </w:tcPr>
          <w:p w:rsidR="00B2367E" w:rsidRPr="00B2367E" w:rsidRDefault="00B2367E" w:rsidP="00BA3490">
            <w:pPr>
              <w:jc w:val="center"/>
              <w:rPr>
                <w:rFonts w:ascii="Calibri" w:hAnsi="Calibri" w:cs="Calibri"/>
                <w:b/>
                <w:sz w:val="22"/>
                <w:szCs w:val="22"/>
              </w:rPr>
            </w:pPr>
            <w:r w:rsidRPr="00B2367E">
              <w:rPr>
                <w:rFonts w:ascii="Calibri" w:hAnsi="Calibri" w:cs="Calibri"/>
                <w:b/>
                <w:sz w:val="22"/>
                <w:szCs w:val="22"/>
              </w:rPr>
              <w:t>4</w:t>
            </w:r>
          </w:p>
        </w:tc>
        <w:tc>
          <w:tcPr>
            <w:tcW w:w="1909" w:type="dxa"/>
          </w:tcPr>
          <w:p w:rsidR="00B2367E" w:rsidRPr="00B2367E" w:rsidRDefault="00B2367E" w:rsidP="00BA3490">
            <w:pPr>
              <w:jc w:val="center"/>
              <w:rPr>
                <w:rFonts w:ascii="Calibri" w:hAnsi="Calibri" w:cs="Calibri"/>
                <w:b/>
                <w:sz w:val="22"/>
                <w:szCs w:val="22"/>
              </w:rPr>
            </w:pPr>
            <w:r w:rsidRPr="00B2367E">
              <w:rPr>
                <w:rFonts w:ascii="Calibri" w:hAnsi="Calibri" w:cs="Calibri"/>
                <w:b/>
                <w:sz w:val="22"/>
                <w:szCs w:val="22"/>
              </w:rPr>
              <w:t>3</w:t>
            </w:r>
          </w:p>
        </w:tc>
        <w:tc>
          <w:tcPr>
            <w:tcW w:w="1909" w:type="dxa"/>
          </w:tcPr>
          <w:p w:rsidR="00B2367E" w:rsidRPr="00B2367E" w:rsidRDefault="00B2367E" w:rsidP="00BA3490">
            <w:pPr>
              <w:jc w:val="center"/>
              <w:rPr>
                <w:rFonts w:ascii="Calibri" w:hAnsi="Calibri" w:cs="Calibri"/>
                <w:b/>
                <w:sz w:val="22"/>
                <w:szCs w:val="22"/>
              </w:rPr>
            </w:pPr>
            <w:r w:rsidRPr="00B2367E">
              <w:rPr>
                <w:rFonts w:ascii="Calibri" w:hAnsi="Calibri" w:cs="Calibri"/>
                <w:b/>
                <w:sz w:val="22"/>
                <w:szCs w:val="22"/>
              </w:rPr>
              <w:t>2</w:t>
            </w:r>
          </w:p>
        </w:tc>
        <w:tc>
          <w:tcPr>
            <w:tcW w:w="1910" w:type="dxa"/>
          </w:tcPr>
          <w:p w:rsidR="00B2367E" w:rsidRPr="00B2367E" w:rsidRDefault="00ED406A" w:rsidP="00BA3490">
            <w:pPr>
              <w:jc w:val="center"/>
              <w:rPr>
                <w:rFonts w:ascii="Calibri" w:hAnsi="Calibri" w:cs="Calibri"/>
                <w:b/>
                <w:sz w:val="22"/>
                <w:szCs w:val="22"/>
              </w:rPr>
            </w:pPr>
            <w:r>
              <w:rPr>
                <w:rFonts w:ascii="Calibri" w:hAnsi="Calibri" w:cs="Calibri"/>
                <w:b/>
                <w:sz w:val="22"/>
                <w:szCs w:val="22"/>
              </w:rPr>
              <w:t>1-0</w:t>
            </w:r>
          </w:p>
        </w:tc>
      </w:tr>
      <w:tr w:rsidR="00B2367E" w:rsidTr="00CA4E16">
        <w:trPr>
          <w:trHeight w:val="1904"/>
        </w:trPr>
        <w:tc>
          <w:tcPr>
            <w:tcW w:w="1901" w:type="dxa"/>
          </w:tcPr>
          <w:p w:rsidR="00B2367E" w:rsidRPr="00B2367E" w:rsidRDefault="00B2367E" w:rsidP="00BA3490">
            <w:pPr>
              <w:rPr>
                <w:rFonts w:ascii="Calibri" w:hAnsi="Calibri" w:cs="Calibri"/>
                <w:b/>
              </w:rPr>
            </w:pPr>
            <w:r w:rsidRPr="00B2367E">
              <w:rPr>
                <w:rFonts w:ascii="Calibri" w:hAnsi="Calibri" w:cs="Calibri"/>
                <w:b/>
              </w:rPr>
              <w:t>Content (Core Concepts)</w:t>
            </w:r>
          </w:p>
          <w:p w:rsidR="00B2367E" w:rsidRPr="00B2367E" w:rsidRDefault="00B2367E" w:rsidP="00BA3490">
            <w:pPr>
              <w:rPr>
                <w:rFonts w:ascii="Calibri" w:hAnsi="Calibri" w:cs="Calibri"/>
                <w:b/>
              </w:rPr>
            </w:pPr>
          </w:p>
          <w:p w:rsidR="00B2367E" w:rsidRPr="00B2367E" w:rsidRDefault="00B2367E" w:rsidP="00BA3490">
            <w:pPr>
              <w:rPr>
                <w:rFonts w:ascii="Calibri" w:hAnsi="Calibri" w:cs="Calibri"/>
                <w:b/>
              </w:rPr>
            </w:pPr>
          </w:p>
        </w:tc>
        <w:tc>
          <w:tcPr>
            <w:tcW w:w="1947" w:type="dxa"/>
          </w:tcPr>
          <w:p w:rsidR="00B2367E" w:rsidRPr="00B2367E" w:rsidRDefault="00B2367E" w:rsidP="00BA3490">
            <w:pPr>
              <w:rPr>
                <w:rFonts w:ascii="Calibri" w:hAnsi="Calibri" w:cs="Calibri"/>
              </w:rPr>
            </w:pPr>
            <w:r w:rsidRPr="00B2367E">
              <w:rPr>
                <w:rFonts w:ascii="Calibri" w:hAnsi="Calibri" w:cs="Calibri"/>
              </w:rPr>
              <w:t>The response is complex, accurate, comprehensive, showing breadth &amp; depth of information; relationships are described and conclusions drawn.</w:t>
            </w:r>
          </w:p>
        </w:tc>
        <w:tc>
          <w:tcPr>
            <w:tcW w:w="1909" w:type="dxa"/>
          </w:tcPr>
          <w:p w:rsidR="00B2367E" w:rsidRPr="00B2367E" w:rsidRDefault="00B2367E" w:rsidP="00BA3490">
            <w:pPr>
              <w:rPr>
                <w:rFonts w:ascii="Calibri" w:hAnsi="Calibri" w:cs="Calibri"/>
              </w:rPr>
            </w:pPr>
            <w:r w:rsidRPr="00B2367E">
              <w:rPr>
                <w:rFonts w:ascii="Calibri" w:hAnsi="Calibri" w:cs="Calibri"/>
              </w:rPr>
              <w:t>The response identifies relationships between 2 or more health concepts; there is some breadth of information, although there may be minor inaccuracies</w:t>
            </w:r>
          </w:p>
        </w:tc>
        <w:tc>
          <w:tcPr>
            <w:tcW w:w="1909" w:type="dxa"/>
          </w:tcPr>
          <w:p w:rsidR="00B2367E" w:rsidRPr="00B2367E" w:rsidRDefault="00B2367E" w:rsidP="00BA3490">
            <w:pPr>
              <w:rPr>
                <w:rFonts w:ascii="Calibri" w:hAnsi="Calibri" w:cs="Calibri"/>
              </w:rPr>
            </w:pPr>
            <w:r w:rsidRPr="00B2367E">
              <w:rPr>
                <w:rFonts w:ascii="Calibri" w:hAnsi="Calibri" w:cs="Calibri"/>
              </w:rPr>
              <w:t>The response shows some accurate information about the relationships between health concepts, but the response is incomplete and there are some inaccuracies.</w:t>
            </w:r>
          </w:p>
        </w:tc>
        <w:tc>
          <w:tcPr>
            <w:tcW w:w="1910" w:type="dxa"/>
          </w:tcPr>
          <w:p w:rsidR="00B2367E" w:rsidRPr="00B2367E" w:rsidRDefault="00B2367E" w:rsidP="00BA3490">
            <w:pPr>
              <w:rPr>
                <w:rFonts w:ascii="Calibri" w:hAnsi="Calibri" w:cs="Calibri"/>
              </w:rPr>
            </w:pPr>
            <w:r w:rsidRPr="00B2367E">
              <w:rPr>
                <w:rFonts w:ascii="Calibri" w:hAnsi="Calibri" w:cs="Calibri"/>
              </w:rPr>
              <w:t>The response addresses the assigned task but provides little or no accurate information about the relationships between health concepts.</w:t>
            </w:r>
          </w:p>
        </w:tc>
      </w:tr>
      <w:tr w:rsidR="00B2367E" w:rsidTr="00CA4E16">
        <w:trPr>
          <w:trHeight w:val="1619"/>
        </w:trPr>
        <w:tc>
          <w:tcPr>
            <w:tcW w:w="1901" w:type="dxa"/>
          </w:tcPr>
          <w:p w:rsidR="00B2367E" w:rsidRPr="00B2367E" w:rsidRDefault="00B2367E" w:rsidP="00BA3490">
            <w:pPr>
              <w:rPr>
                <w:rFonts w:asciiTheme="minorHAnsi" w:hAnsiTheme="minorHAnsi" w:cstheme="minorHAnsi"/>
                <w:b/>
              </w:rPr>
            </w:pPr>
            <w:r w:rsidRPr="00B2367E">
              <w:rPr>
                <w:rFonts w:asciiTheme="minorHAnsi" w:hAnsiTheme="minorHAnsi" w:cstheme="minorHAnsi"/>
                <w:b/>
              </w:rPr>
              <w:t xml:space="preserve">Decision Making </w:t>
            </w:r>
          </w:p>
          <w:p w:rsidR="00B2367E" w:rsidRPr="00B2367E" w:rsidRDefault="00B2367E" w:rsidP="00BA3490">
            <w:pPr>
              <w:rPr>
                <w:rFonts w:ascii="Calibri" w:hAnsi="Calibri" w:cs="Calibri"/>
                <w:b/>
              </w:rPr>
            </w:pPr>
            <w:r w:rsidRPr="00B2367E">
              <w:rPr>
                <w:rFonts w:ascii="Calibri" w:hAnsi="Calibri" w:cs="Calibri"/>
                <w:b/>
              </w:rPr>
              <w:t>(NHES/Skill)</w:t>
            </w:r>
          </w:p>
          <w:p w:rsidR="00B2367E" w:rsidRPr="00B2367E" w:rsidRDefault="00B2367E" w:rsidP="00BA3490">
            <w:pPr>
              <w:rPr>
                <w:rFonts w:ascii="Calibri" w:hAnsi="Calibri" w:cs="Calibri"/>
                <w:b/>
              </w:rPr>
            </w:pPr>
          </w:p>
          <w:p w:rsidR="00B2367E" w:rsidRPr="00B2367E" w:rsidRDefault="00B2367E" w:rsidP="00BA3490">
            <w:pPr>
              <w:rPr>
                <w:rFonts w:ascii="Calibri" w:hAnsi="Calibri" w:cs="Calibri"/>
                <w:b/>
              </w:rPr>
            </w:pPr>
          </w:p>
        </w:tc>
        <w:tc>
          <w:tcPr>
            <w:tcW w:w="1947" w:type="dxa"/>
          </w:tcPr>
          <w:p w:rsidR="00B2367E" w:rsidRPr="00B2367E" w:rsidRDefault="00B2367E" w:rsidP="00BA3490">
            <w:pPr>
              <w:rPr>
                <w:rFonts w:ascii="Calibri" w:hAnsi="Calibri" w:cs="Calibri"/>
              </w:rPr>
            </w:pPr>
            <w:r w:rsidRPr="00B2367E">
              <w:rPr>
                <w:rFonts w:ascii="Calibri" w:hAnsi="Calibri" w:cs="Calibri"/>
              </w:rPr>
              <w:t xml:space="preserve">The response shows evidence of the ability to apply </w:t>
            </w:r>
            <w:r w:rsidRPr="00B2367E">
              <w:rPr>
                <w:rFonts w:asciiTheme="minorHAnsi" w:hAnsiTheme="minorHAnsi" w:cstheme="minorHAnsi"/>
              </w:rPr>
              <w:t>health skills; the response is complete and shows proficiency in the skill.</w:t>
            </w:r>
          </w:p>
        </w:tc>
        <w:tc>
          <w:tcPr>
            <w:tcW w:w="1909" w:type="dxa"/>
          </w:tcPr>
          <w:p w:rsidR="00B2367E" w:rsidRPr="00B2367E" w:rsidRDefault="00B2367E" w:rsidP="00BA3490">
            <w:pPr>
              <w:rPr>
                <w:rFonts w:ascii="Calibri" w:hAnsi="Calibri" w:cs="Calibri"/>
              </w:rPr>
            </w:pPr>
            <w:r w:rsidRPr="00B2367E">
              <w:rPr>
                <w:rFonts w:ascii="Calibri" w:hAnsi="Calibri" w:cs="Calibri"/>
              </w:rPr>
              <w:t xml:space="preserve">The response shows evidence of the ability to apply </w:t>
            </w:r>
            <w:r w:rsidRPr="00B2367E">
              <w:rPr>
                <w:rFonts w:asciiTheme="minorHAnsi" w:hAnsiTheme="minorHAnsi" w:cstheme="minorHAnsi"/>
              </w:rPr>
              <w:t>health</w:t>
            </w:r>
            <w:r w:rsidRPr="00B2367E">
              <w:rPr>
                <w:rFonts w:ascii="Calibri" w:hAnsi="Calibri" w:cs="Calibri"/>
              </w:rPr>
              <w:t xml:space="preserve"> skills; the response is mostly complete but may not be fully proficient.</w:t>
            </w:r>
          </w:p>
        </w:tc>
        <w:tc>
          <w:tcPr>
            <w:tcW w:w="1909" w:type="dxa"/>
          </w:tcPr>
          <w:p w:rsidR="00B2367E" w:rsidRPr="00B2367E" w:rsidRDefault="00B2367E" w:rsidP="00BA3490">
            <w:pPr>
              <w:rPr>
                <w:rFonts w:ascii="Calibri" w:hAnsi="Calibri" w:cs="Calibri"/>
              </w:rPr>
            </w:pPr>
            <w:r w:rsidRPr="00B2367E">
              <w:rPr>
                <w:rFonts w:ascii="Calibri" w:hAnsi="Calibri" w:cs="Calibri"/>
              </w:rPr>
              <w:t xml:space="preserve">The response shows some evidence of the ability to apply </w:t>
            </w:r>
            <w:r w:rsidRPr="00B2367E">
              <w:rPr>
                <w:rFonts w:asciiTheme="minorHAnsi" w:hAnsiTheme="minorHAnsi" w:cstheme="minorHAnsi"/>
              </w:rPr>
              <w:t>health</w:t>
            </w:r>
            <w:r w:rsidRPr="00B2367E">
              <w:rPr>
                <w:rFonts w:ascii="Calibri" w:hAnsi="Calibri" w:cs="Calibri"/>
              </w:rPr>
              <w:t xml:space="preserve"> skills; the response may have inaccuracies or be incomplete.</w:t>
            </w:r>
          </w:p>
        </w:tc>
        <w:tc>
          <w:tcPr>
            <w:tcW w:w="1910" w:type="dxa"/>
          </w:tcPr>
          <w:p w:rsidR="00B2367E" w:rsidRPr="00B2367E" w:rsidRDefault="00B2367E" w:rsidP="00BA3490">
            <w:pPr>
              <w:rPr>
                <w:rFonts w:ascii="Calibri" w:hAnsi="Calibri" w:cs="Calibri"/>
              </w:rPr>
            </w:pPr>
            <w:r w:rsidRPr="00B2367E">
              <w:rPr>
                <w:rFonts w:ascii="Calibri" w:hAnsi="Calibri" w:cs="Calibri"/>
              </w:rPr>
              <w:t xml:space="preserve">The response shows little or no evidence of the ability to apply </w:t>
            </w:r>
            <w:r w:rsidRPr="00B2367E">
              <w:rPr>
                <w:rFonts w:asciiTheme="minorHAnsi" w:hAnsiTheme="minorHAnsi" w:cstheme="minorHAnsi"/>
              </w:rPr>
              <w:t>health</w:t>
            </w:r>
            <w:r w:rsidRPr="00B2367E">
              <w:rPr>
                <w:rFonts w:ascii="Calibri" w:hAnsi="Calibri" w:cs="Calibri"/>
              </w:rPr>
              <w:t xml:space="preserve"> skills.</w:t>
            </w:r>
          </w:p>
        </w:tc>
      </w:tr>
      <w:tr w:rsidR="00DA69AA" w:rsidTr="00CA4E16">
        <w:trPr>
          <w:trHeight w:val="1619"/>
        </w:trPr>
        <w:tc>
          <w:tcPr>
            <w:tcW w:w="1901" w:type="dxa"/>
          </w:tcPr>
          <w:p w:rsidR="00DA69AA" w:rsidRPr="00DA69AA" w:rsidRDefault="00A10555" w:rsidP="00BA3490">
            <w:pPr>
              <w:rPr>
                <w:rFonts w:asciiTheme="minorHAnsi" w:hAnsiTheme="minorHAnsi" w:cstheme="minorHAnsi"/>
                <w:b/>
              </w:rPr>
            </w:pPr>
            <w:r>
              <w:rPr>
                <w:rFonts w:asciiTheme="minorHAnsi" w:hAnsiTheme="minorHAnsi" w:cstheme="minorHAnsi"/>
                <w:b/>
              </w:rPr>
              <w:t>Paper Content</w:t>
            </w:r>
          </w:p>
        </w:tc>
        <w:tc>
          <w:tcPr>
            <w:tcW w:w="1947" w:type="dxa"/>
          </w:tcPr>
          <w:p w:rsidR="00DA69AA" w:rsidRPr="00B2367E" w:rsidRDefault="00A10555" w:rsidP="00A10555">
            <w:pPr>
              <w:rPr>
                <w:rFonts w:ascii="Calibri" w:hAnsi="Calibri" w:cs="Calibri"/>
              </w:rPr>
            </w:pPr>
            <w:r>
              <w:rPr>
                <w:rFonts w:ascii="Calibri" w:hAnsi="Calibri" w:cs="Calibri"/>
              </w:rPr>
              <w:t>All questions addressed in the paper; all questions answered completely and thoroughly.</w:t>
            </w:r>
          </w:p>
        </w:tc>
        <w:tc>
          <w:tcPr>
            <w:tcW w:w="1909" w:type="dxa"/>
          </w:tcPr>
          <w:p w:rsidR="00DA69AA" w:rsidRPr="00B2367E" w:rsidRDefault="00A10555" w:rsidP="00A10555">
            <w:pPr>
              <w:rPr>
                <w:rFonts w:ascii="Calibri" w:hAnsi="Calibri" w:cs="Calibri"/>
              </w:rPr>
            </w:pPr>
            <w:r>
              <w:rPr>
                <w:rFonts w:ascii="Calibri" w:hAnsi="Calibri" w:cs="Calibri"/>
              </w:rPr>
              <w:t xml:space="preserve">Majority of questions were addressed in the paper; majority of questions answered completely and thoroughly. </w:t>
            </w:r>
          </w:p>
        </w:tc>
        <w:tc>
          <w:tcPr>
            <w:tcW w:w="1909" w:type="dxa"/>
          </w:tcPr>
          <w:p w:rsidR="00DA69AA" w:rsidRPr="00B2367E" w:rsidRDefault="00A10555" w:rsidP="00BA3490">
            <w:pPr>
              <w:rPr>
                <w:rFonts w:ascii="Calibri" w:hAnsi="Calibri" w:cs="Calibri"/>
              </w:rPr>
            </w:pPr>
            <w:r>
              <w:rPr>
                <w:rFonts w:ascii="Calibri" w:hAnsi="Calibri" w:cs="Calibri"/>
              </w:rPr>
              <w:t>Most questions were addressed; need to develop answers to create thorough and complete answer.</w:t>
            </w:r>
          </w:p>
        </w:tc>
        <w:tc>
          <w:tcPr>
            <w:tcW w:w="1910" w:type="dxa"/>
          </w:tcPr>
          <w:p w:rsidR="00DA69AA" w:rsidRPr="00B2367E" w:rsidRDefault="00A10555" w:rsidP="00BA3490">
            <w:pPr>
              <w:rPr>
                <w:rFonts w:ascii="Calibri" w:hAnsi="Calibri" w:cs="Calibri"/>
              </w:rPr>
            </w:pPr>
            <w:r>
              <w:rPr>
                <w:rFonts w:ascii="Calibri" w:hAnsi="Calibri" w:cs="Calibri"/>
              </w:rPr>
              <w:t xml:space="preserve">Few questions were addressed; few or no answers were completed and thorough. </w:t>
            </w:r>
          </w:p>
        </w:tc>
      </w:tr>
      <w:tr w:rsidR="00B2367E" w:rsidTr="00CA4E16">
        <w:trPr>
          <w:trHeight w:val="809"/>
        </w:trPr>
        <w:tc>
          <w:tcPr>
            <w:tcW w:w="1901" w:type="dxa"/>
          </w:tcPr>
          <w:p w:rsidR="00B2367E" w:rsidRPr="00B2367E" w:rsidRDefault="00ED406A" w:rsidP="00BA3490">
            <w:pPr>
              <w:rPr>
                <w:rFonts w:ascii="Calibri" w:hAnsi="Calibri" w:cs="Calibri"/>
                <w:b/>
              </w:rPr>
            </w:pPr>
            <w:r>
              <w:rPr>
                <w:rFonts w:asciiTheme="minorHAnsi" w:hAnsiTheme="minorHAnsi" w:cstheme="minorHAnsi"/>
                <w:b/>
              </w:rPr>
              <w:t>Paper Length</w:t>
            </w:r>
            <w:r w:rsidR="004D3498">
              <w:rPr>
                <w:rFonts w:asciiTheme="minorHAnsi" w:hAnsiTheme="minorHAnsi" w:cstheme="minorHAnsi"/>
                <w:b/>
              </w:rPr>
              <w:t>/ Mechanics</w:t>
            </w:r>
          </w:p>
        </w:tc>
        <w:tc>
          <w:tcPr>
            <w:tcW w:w="1947" w:type="dxa"/>
          </w:tcPr>
          <w:p w:rsidR="00B2367E" w:rsidRPr="00B2367E" w:rsidRDefault="00B2367E" w:rsidP="004D3498">
            <w:pPr>
              <w:rPr>
                <w:rFonts w:ascii="Calibri" w:hAnsi="Calibri" w:cs="Calibri"/>
              </w:rPr>
            </w:pPr>
            <w:r w:rsidRPr="00B2367E">
              <w:rPr>
                <w:rFonts w:asciiTheme="minorHAnsi" w:hAnsiTheme="minorHAnsi" w:cstheme="minorHAnsi"/>
              </w:rPr>
              <w:t>The paper is 2 full pages of text, double-spaced, standard 12 pt font, 1 in margins.</w:t>
            </w:r>
          </w:p>
        </w:tc>
        <w:tc>
          <w:tcPr>
            <w:tcW w:w="1909" w:type="dxa"/>
          </w:tcPr>
          <w:p w:rsidR="00B2367E" w:rsidRPr="00B2367E" w:rsidRDefault="00B2367E" w:rsidP="004D3498">
            <w:pPr>
              <w:rPr>
                <w:rFonts w:ascii="Calibri" w:hAnsi="Calibri" w:cs="Calibri"/>
              </w:rPr>
            </w:pPr>
            <w:r>
              <w:rPr>
                <w:rFonts w:asciiTheme="minorHAnsi" w:hAnsiTheme="minorHAnsi" w:cstheme="minorHAnsi"/>
              </w:rPr>
              <w:t xml:space="preserve">The paper is 1.5 pages of text, double-spaced, standard 12 pt font, 1 in margins. </w:t>
            </w:r>
          </w:p>
        </w:tc>
        <w:tc>
          <w:tcPr>
            <w:tcW w:w="1909" w:type="dxa"/>
          </w:tcPr>
          <w:p w:rsidR="00B2367E" w:rsidRPr="00B2367E" w:rsidRDefault="00B2367E" w:rsidP="004D3498">
            <w:pPr>
              <w:rPr>
                <w:rFonts w:ascii="Calibri" w:hAnsi="Calibri" w:cs="Calibri"/>
              </w:rPr>
            </w:pPr>
            <w:r>
              <w:rPr>
                <w:rFonts w:asciiTheme="minorHAnsi" w:hAnsiTheme="minorHAnsi" w:cstheme="minorHAnsi"/>
              </w:rPr>
              <w:t>The paper is 1 page of text, double-spaced, standard 12 pt font</w:t>
            </w:r>
            <w:r w:rsidR="00CA4E16">
              <w:rPr>
                <w:rFonts w:asciiTheme="minorHAnsi" w:hAnsiTheme="minorHAnsi" w:cstheme="minorHAnsi"/>
              </w:rPr>
              <w:t xml:space="preserve">. </w:t>
            </w:r>
          </w:p>
        </w:tc>
        <w:tc>
          <w:tcPr>
            <w:tcW w:w="1910" w:type="dxa"/>
          </w:tcPr>
          <w:p w:rsidR="00B2367E" w:rsidRPr="00B2367E" w:rsidRDefault="00B2367E" w:rsidP="004D3498">
            <w:pPr>
              <w:rPr>
                <w:rFonts w:ascii="Calibri" w:hAnsi="Calibri" w:cs="Calibri"/>
              </w:rPr>
            </w:pPr>
            <w:r>
              <w:rPr>
                <w:rFonts w:asciiTheme="minorHAnsi" w:hAnsiTheme="minorHAnsi" w:cstheme="minorHAnsi"/>
              </w:rPr>
              <w:t>The paper is less than 1 page of text, double-spaced, standard 12 pt font or 1 in margins not met.</w:t>
            </w:r>
            <w:r w:rsidR="00CA4E16">
              <w:rPr>
                <w:rFonts w:asciiTheme="minorHAnsi" w:hAnsiTheme="minorHAnsi" w:cstheme="minorHAnsi"/>
              </w:rPr>
              <w:t xml:space="preserve"> </w:t>
            </w:r>
          </w:p>
        </w:tc>
      </w:tr>
      <w:tr w:rsidR="00B2367E" w:rsidTr="004D3498">
        <w:trPr>
          <w:trHeight w:val="782"/>
        </w:trPr>
        <w:tc>
          <w:tcPr>
            <w:tcW w:w="1901" w:type="dxa"/>
          </w:tcPr>
          <w:p w:rsidR="00B2367E" w:rsidRPr="00B2367E" w:rsidRDefault="004D3498" w:rsidP="004D3498">
            <w:pPr>
              <w:rPr>
                <w:rFonts w:ascii="Calibri" w:hAnsi="Calibri" w:cs="Calibri"/>
                <w:b/>
              </w:rPr>
            </w:pPr>
            <w:r>
              <w:rPr>
                <w:rFonts w:asciiTheme="minorHAnsi" w:hAnsiTheme="minorHAnsi" w:cstheme="minorHAnsi"/>
                <w:b/>
              </w:rPr>
              <w:t>Grammatical/ Typographical Errors</w:t>
            </w:r>
          </w:p>
        </w:tc>
        <w:tc>
          <w:tcPr>
            <w:tcW w:w="1947" w:type="dxa"/>
          </w:tcPr>
          <w:p w:rsidR="00B2367E" w:rsidRPr="00B2367E" w:rsidRDefault="004D3498" w:rsidP="00CA4E16">
            <w:pPr>
              <w:rPr>
                <w:rFonts w:ascii="Calibri" w:hAnsi="Calibri" w:cs="Calibri"/>
              </w:rPr>
            </w:pPr>
            <w:r>
              <w:rPr>
                <w:rFonts w:asciiTheme="minorHAnsi" w:hAnsiTheme="minorHAnsi" w:cstheme="minorHAnsi"/>
              </w:rPr>
              <w:t>Little- No grammatical errors</w:t>
            </w:r>
            <w:r w:rsidR="00CA4E16">
              <w:rPr>
                <w:rFonts w:asciiTheme="minorHAnsi" w:hAnsiTheme="minorHAnsi" w:cstheme="minorHAnsi"/>
              </w:rPr>
              <w:t xml:space="preserve"> </w:t>
            </w:r>
          </w:p>
        </w:tc>
        <w:tc>
          <w:tcPr>
            <w:tcW w:w="1909" w:type="dxa"/>
          </w:tcPr>
          <w:p w:rsidR="00B2367E" w:rsidRPr="00B2367E" w:rsidRDefault="004D3498" w:rsidP="00CA4E16">
            <w:pPr>
              <w:rPr>
                <w:rFonts w:ascii="Calibri" w:hAnsi="Calibri" w:cs="Calibri"/>
              </w:rPr>
            </w:pPr>
            <w:r>
              <w:rPr>
                <w:rFonts w:asciiTheme="minorHAnsi" w:hAnsiTheme="minorHAnsi" w:cstheme="minorHAnsi"/>
              </w:rPr>
              <w:t>Little- Few grammatical errors.</w:t>
            </w:r>
          </w:p>
        </w:tc>
        <w:tc>
          <w:tcPr>
            <w:tcW w:w="1909" w:type="dxa"/>
          </w:tcPr>
          <w:p w:rsidR="00B2367E" w:rsidRPr="00B2367E" w:rsidRDefault="004D3498" w:rsidP="00BA3490">
            <w:pPr>
              <w:rPr>
                <w:rFonts w:ascii="Calibri" w:hAnsi="Calibri" w:cs="Calibri"/>
              </w:rPr>
            </w:pPr>
            <w:r>
              <w:rPr>
                <w:rFonts w:asciiTheme="minorHAnsi" w:hAnsiTheme="minorHAnsi" w:cstheme="minorHAnsi"/>
              </w:rPr>
              <w:t xml:space="preserve">Moderate amount of grammatical errors. </w:t>
            </w:r>
          </w:p>
        </w:tc>
        <w:tc>
          <w:tcPr>
            <w:tcW w:w="1910" w:type="dxa"/>
          </w:tcPr>
          <w:p w:rsidR="00B2367E" w:rsidRPr="00B2367E" w:rsidRDefault="004D3498" w:rsidP="00BA3490">
            <w:pPr>
              <w:rPr>
                <w:rFonts w:ascii="Calibri" w:hAnsi="Calibri" w:cs="Calibri"/>
              </w:rPr>
            </w:pPr>
            <w:r>
              <w:rPr>
                <w:rFonts w:asciiTheme="minorHAnsi" w:hAnsiTheme="minorHAnsi" w:cstheme="minorHAnsi"/>
              </w:rPr>
              <w:t xml:space="preserve">Many grammatical errors. </w:t>
            </w:r>
          </w:p>
        </w:tc>
      </w:tr>
    </w:tbl>
    <w:p w:rsidR="00B2367E" w:rsidRPr="00BF792F" w:rsidRDefault="00B2367E" w:rsidP="00BF792F">
      <w:pPr>
        <w:spacing w:before="240" w:line="273" w:lineRule="auto"/>
        <w:rPr>
          <w:rFonts w:cstheme="minorHAnsi"/>
          <w:sz w:val="24"/>
        </w:rPr>
      </w:pPr>
    </w:p>
    <w:p w:rsidR="00BF792F" w:rsidRPr="00BF792F" w:rsidRDefault="00BF792F" w:rsidP="00BF792F">
      <w:pPr>
        <w:widowControl w:val="0"/>
        <w:spacing w:before="240"/>
        <w:rPr>
          <w:rFonts w:cstheme="minorHAnsi"/>
          <w:sz w:val="24"/>
        </w:rPr>
      </w:pPr>
      <w:r w:rsidRPr="00BF792F">
        <w:rPr>
          <w:rFonts w:cstheme="minorHAnsi"/>
          <w:sz w:val="24"/>
        </w:rPr>
        <w:t> </w:t>
      </w:r>
    </w:p>
    <w:p w:rsidR="00BF792F" w:rsidRDefault="00BF792F" w:rsidP="00BF792F">
      <w:pPr>
        <w:rPr>
          <w:rFonts w:asciiTheme="majorHAnsi" w:hAnsiTheme="majorHAnsi"/>
          <w:sz w:val="24"/>
          <w:szCs w:val="24"/>
        </w:rPr>
      </w:pPr>
    </w:p>
    <w:p w:rsidR="00873843" w:rsidRPr="006F65CC" w:rsidRDefault="00873843" w:rsidP="008B5CD5">
      <w:pPr>
        <w:rPr>
          <w:rFonts w:cstheme="minorHAnsi"/>
        </w:rPr>
      </w:pPr>
    </w:p>
    <w:p w:rsidR="00831049" w:rsidRDefault="00831049">
      <w:pPr>
        <w:rPr>
          <w:rFonts w:cstheme="minorHAnsi"/>
        </w:rPr>
      </w:pPr>
      <w:r>
        <w:rPr>
          <w:rFonts w:cstheme="minorHAnsi"/>
        </w:rPr>
        <w:br w:type="page"/>
      </w:r>
    </w:p>
    <w:p w:rsidR="00831049" w:rsidRPr="00831049" w:rsidRDefault="00831049" w:rsidP="00831049">
      <w:pPr>
        <w:spacing w:line="240" w:lineRule="auto"/>
        <w:jc w:val="center"/>
        <w:rPr>
          <w:rFonts w:cstheme="minorHAnsi"/>
          <w:sz w:val="40"/>
          <w:szCs w:val="40"/>
        </w:rPr>
      </w:pPr>
      <w:r w:rsidRPr="00831049">
        <w:rPr>
          <w:rFonts w:cstheme="minorHAnsi"/>
          <w:sz w:val="40"/>
          <w:szCs w:val="40"/>
        </w:rPr>
        <w:lastRenderedPageBreak/>
        <w:t>“</w:t>
      </w:r>
      <w:r w:rsidR="00A10555">
        <w:rPr>
          <w:rFonts w:cstheme="minorHAnsi"/>
          <w:sz w:val="40"/>
          <w:szCs w:val="40"/>
        </w:rPr>
        <w:t>Effects of Marijuana</w:t>
      </w:r>
      <w:r w:rsidRPr="00831049">
        <w:rPr>
          <w:rFonts w:cstheme="minorHAnsi"/>
          <w:sz w:val="40"/>
          <w:szCs w:val="40"/>
        </w:rPr>
        <w:t>”</w:t>
      </w:r>
    </w:p>
    <w:p w:rsidR="00831049" w:rsidRPr="00831049" w:rsidRDefault="00831049" w:rsidP="00831049">
      <w:pPr>
        <w:spacing w:line="240" w:lineRule="auto"/>
        <w:jc w:val="center"/>
        <w:rPr>
          <w:rFonts w:cstheme="minorHAnsi"/>
          <w:sz w:val="40"/>
          <w:szCs w:val="40"/>
        </w:rPr>
      </w:pPr>
    </w:p>
    <w:p w:rsidR="00831049" w:rsidRPr="00831049" w:rsidRDefault="00831049" w:rsidP="00831049">
      <w:pPr>
        <w:spacing w:line="240" w:lineRule="auto"/>
        <w:jc w:val="center"/>
        <w:rPr>
          <w:rFonts w:cstheme="minorHAnsi"/>
          <w:sz w:val="40"/>
          <w:szCs w:val="40"/>
        </w:rPr>
      </w:pPr>
      <w:r w:rsidRPr="00831049">
        <w:rPr>
          <w:rFonts w:cstheme="minorHAnsi"/>
          <w:sz w:val="40"/>
          <w:szCs w:val="40"/>
        </w:rPr>
        <w:t>Grading Assessment Form</w:t>
      </w:r>
    </w:p>
    <w:p w:rsidR="00831049" w:rsidRPr="00831049" w:rsidRDefault="00831049" w:rsidP="00831049">
      <w:pPr>
        <w:spacing w:line="240" w:lineRule="auto"/>
        <w:jc w:val="center"/>
        <w:rPr>
          <w:rFonts w:cstheme="minorHAnsi"/>
          <w:szCs w:val="24"/>
          <w:u w:val="single"/>
        </w:rPr>
      </w:pPr>
    </w:p>
    <w:p w:rsidR="00831049" w:rsidRPr="00831049" w:rsidRDefault="00831049" w:rsidP="00831049">
      <w:pPr>
        <w:spacing w:line="240" w:lineRule="auto"/>
        <w:rPr>
          <w:rFonts w:cstheme="minorHAnsi"/>
          <w:szCs w:val="24"/>
          <w:u w:val="single"/>
        </w:rPr>
      </w:pPr>
    </w:p>
    <w:p w:rsidR="00831049" w:rsidRPr="00831049" w:rsidRDefault="00831049" w:rsidP="00831049">
      <w:pPr>
        <w:spacing w:line="240" w:lineRule="auto"/>
        <w:ind w:left="2880" w:hanging="2880"/>
        <w:rPr>
          <w:rFonts w:cstheme="minorHAnsi"/>
          <w:szCs w:val="24"/>
        </w:rPr>
      </w:pPr>
      <w:r w:rsidRPr="00831049">
        <w:rPr>
          <w:rFonts w:cstheme="minorHAnsi"/>
          <w:szCs w:val="24"/>
          <w:u w:val="single"/>
        </w:rPr>
        <w:t>____/</w:t>
      </w:r>
      <w:r>
        <w:rPr>
          <w:rFonts w:cstheme="minorHAnsi"/>
          <w:szCs w:val="24"/>
        </w:rPr>
        <w:t>4 points</w:t>
      </w:r>
      <w:r>
        <w:rPr>
          <w:rFonts w:cstheme="minorHAnsi"/>
          <w:szCs w:val="24"/>
        </w:rPr>
        <w:tab/>
      </w:r>
      <w:r w:rsidRPr="00831049">
        <w:rPr>
          <w:rFonts w:cstheme="minorHAnsi"/>
          <w:szCs w:val="24"/>
        </w:rPr>
        <w:t>Content (Core Concepts)-Accuracy &amp; Comprehensiveness</w:t>
      </w:r>
    </w:p>
    <w:p w:rsidR="00831049" w:rsidRPr="00831049" w:rsidRDefault="00831049" w:rsidP="00831049">
      <w:pPr>
        <w:spacing w:line="240" w:lineRule="auto"/>
        <w:rPr>
          <w:rFonts w:cstheme="minorHAnsi"/>
          <w:szCs w:val="24"/>
        </w:rPr>
      </w:pPr>
    </w:p>
    <w:p w:rsidR="00831049" w:rsidRPr="00831049" w:rsidRDefault="00831049" w:rsidP="00831049">
      <w:pPr>
        <w:spacing w:line="240" w:lineRule="auto"/>
        <w:rPr>
          <w:rFonts w:cstheme="minorHAnsi"/>
          <w:szCs w:val="24"/>
        </w:rPr>
      </w:pPr>
      <w:r w:rsidRPr="00831049">
        <w:rPr>
          <w:rFonts w:cstheme="minorHAnsi"/>
          <w:szCs w:val="24"/>
          <w:u w:val="single"/>
        </w:rPr>
        <w:t>____/</w:t>
      </w:r>
      <w:r w:rsidRPr="00831049">
        <w:rPr>
          <w:rFonts w:cstheme="minorHAnsi"/>
          <w:szCs w:val="24"/>
        </w:rPr>
        <w:t>4 points</w:t>
      </w:r>
      <w:r w:rsidRPr="00831049">
        <w:rPr>
          <w:rFonts w:cstheme="minorHAnsi"/>
          <w:szCs w:val="24"/>
        </w:rPr>
        <w:tab/>
      </w:r>
      <w:r w:rsidRPr="00831049">
        <w:rPr>
          <w:rFonts w:cstheme="minorHAnsi"/>
          <w:szCs w:val="24"/>
        </w:rPr>
        <w:tab/>
      </w:r>
      <w:r>
        <w:rPr>
          <w:rFonts w:cstheme="minorHAnsi"/>
          <w:szCs w:val="24"/>
        </w:rPr>
        <w:tab/>
        <w:t>Decision Making</w:t>
      </w:r>
      <w:r w:rsidRPr="00831049">
        <w:rPr>
          <w:rFonts w:cstheme="minorHAnsi"/>
          <w:szCs w:val="24"/>
        </w:rPr>
        <w:t xml:space="preserve"> (Skill)</w:t>
      </w:r>
    </w:p>
    <w:p w:rsidR="00831049" w:rsidRPr="00831049" w:rsidRDefault="00831049" w:rsidP="00831049">
      <w:pPr>
        <w:spacing w:line="240" w:lineRule="auto"/>
        <w:rPr>
          <w:rFonts w:cstheme="minorHAnsi"/>
          <w:szCs w:val="24"/>
        </w:rPr>
      </w:pPr>
    </w:p>
    <w:p w:rsidR="00831049" w:rsidRPr="00831049" w:rsidRDefault="00831049" w:rsidP="00831049">
      <w:pPr>
        <w:spacing w:line="240" w:lineRule="auto"/>
        <w:rPr>
          <w:rFonts w:cstheme="minorHAnsi"/>
          <w:szCs w:val="24"/>
        </w:rPr>
      </w:pPr>
      <w:r w:rsidRPr="00831049">
        <w:rPr>
          <w:rFonts w:cstheme="minorHAnsi"/>
          <w:szCs w:val="24"/>
          <w:u w:val="single"/>
        </w:rPr>
        <w:t>____/</w:t>
      </w:r>
      <w:r w:rsidRPr="00831049">
        <w:rPr>
          <w:rFonts w:cstheme="minorHAnsi"/>
          <w:szCs w:val="24"/>
        </w:rPr>
        <w:t>4 points</w:t>
      </w:r>
      <w:r w:rsidRPr="00831049">
        <w:rPr>
          <w:rFonts w:cstheme="minorHAnsi"/>
          <w:szCs w:val="24"/>
        </w:rPr>
        <w:tab/>
      </w:r>
      <w:r w:rsidRPr="00831049">
        <w:rPr>
          <w:rFonts w:cstheme="minorHAnsi"/>
          <w:szCs w:val="24"/>
        </w:rPr>
        <w:tab/>
      </w:r>
      <w:r>
        <w:rPr>
          <w:rFonts w:cstheme="minorHAnsi"/>
          <w:szCs w:val="24"/>
        </w:rPr>
        <w:tab/>
      </w:r>
      <w:r w:rsidR="00A10555">
        <w:rPr>
          <w:rFonts w:cstheme="minorHAnsi"/>
          <w:szCs w:val="24"/>
        </w:rPr>
        <w:t xml:space="preserve">Paper Content </w:t>
      </w:r>
    </w:p>
    <w:p w:rsidR="00831049" w:rsidRPr="00831049" w:rsidRDefault="00831049" w:rsidP="00831049">
      <w:pPr>
        <w:spacing w:line="240" w:lineRule="auto"/>
        <w:rPr>
          <w:rFonts w:cstheme="minorHAnsi"/>
          <w:szCs w:val="24"/>
        </w:rPr>
      </w:pPr>
    </w:p>
    <w:p w:rsidR="00831049" w:rsidRPr="00831049" w:rsidRDefault="00831049" w:rsidP="00831049">
      <w:pPr>
        <w:spacing w:line="240" w:lineRule="auto"/>
        <w:rPr>
          <w:rFonts w:cstheme="minorHAnsi"/>
          <w:szCs w:val="24"/>
        </w:rPr>
      </w:pPr>
      <w:r w:rsidRPr="00831049">
        <w:rPr>
          <w:rFonts w:cstheme="minorHAnsi"/>
          <w:szCs w:val="24"/>
          <w:u w:val="single"/>
        </w:rPr>
        <w:t>____/</w:t>
      </w:r>
      <w:r w:rsidRPr="00831049">
        <w:rPr>
          <w:rFonts w:cstheme="minorHAnsi"/>
          <w:szCs w:val="24"/>
        </w:rPr>
        <w:t>4 points</w:t>
      </w:r>
      <w:r w:rsidRPr="00831049">
        <w:rPr>
          <w:rFonts w:cstheme="minorHAnsi"/>
          <w:szCs w:val="24"/>
        </w:rPr>
        <w:tab/>
      </w:r>
      <w:r w:rsidRPr="00831049">
        <w:rPr>
          <w:rFonts w:cstheme="minorHAnsi"/>
          <w:szCs w:val="24"/>
        </w:rPr>
        <w:tab/>
      </w:r>
      <w:r>
        <w:rPr>
          <w:rFonts w:cstheme="minorHAnsi"/>
          <w:szCs w:val="24"/>
        </w:rPr>
        <w:tab/>
      </w:r>
      <w:r w:rsidR="00A10555">
        <w:rPr>
          <w:rFonts w:cstheme="minorHAnsi"/>
          <w:szCs w:val="24"/>
        </w:rPr>
        <w:t xml:space="preserve">Paper Length/ Mechanics  </w:t>
      </w:r>
    </w:p>
    <w:p w:rsidR="00831049" w:rsidRPr="00831049" w:rsidRDefault="00831049" w:rsidP="00831049">
      <w:pPr>
        <w:spacing w:line="240" w:lineRule="auto"/>
        <w:rPr>
          <w:rFonts w:cstheme="minorHAnsi"/>
          <w:szCs w:val="24"/>
        </w:rPr>
      </w:pPr>
    </w:p>
    <w:p w:rsidR="00831049" w:rsidRDefault="00831049" w:rsidP="00831049">
      <w:pPr>
        <w:spacing w:line="240" w:lineRule="auto"/>
        <w:rPr>
          <w:rFonts w:cstheme="minorHAnsi"/>
          <w:szCs w:val="24"/>
        </w:rPr>
      </w:pPr>
      <w:r w:rsidRPr="00831049">
        <w:rPr>
          <w:rFonts w:cstheme="minorHAnsi"/>
          <w:szCs w:val="24"/>
          <w:u w:val="single"/>
        </w:rPr>
        <w:t>____/</w:t>
      </w:r>
      <w:r w:rsidR="00A10555">
        <w:rPr>
          <w:rFonts w:cstheme="minorHAnsi"/>
          <w:szCs w:val="24"/>
        </w:rPr>
        <w:t>4</w:t>
      </w:r>
      <w:r w:rsidRPr="00831049">
        <w:rPr>
          <w:rFonts w:cstheme="minorHAnsi"/>
          <w:szCs w:val="24"/>
        </w:rPr>
        <w:t xml:space="preserve"> points</w:t>
      </w:r>
      <w:r w:rsidRPr="00831049">
        <w:rPr>
          <w:rFonts w:cstheme="minorHAnsi"/>
          <w:szCs w:val="24"/>
        </w:rPr>
        <w:tab/>
      </w:r>
      <w:r w:rsidRPr="00831049">
        <w:rPr>
          <w:rFonts w:cstheme="minorHAnsi"/>
          <w:szCs w:val="24"/>
        </w:rPr>
        <w:tab/>
      </w:r>
      <w:r>
        <w:rPr>
          <w:rFonts w:cstheme="minorHAnsi"/>
          <w:szCs w:val="24"/>
        </w:rPr>
        <w:tab/>
      </w:r>
      <w:r w:rsidR="00A10555">
        <w:rPr>
          <w:rFonts w:cstheme="minorHAnsi"/>
          <w:szCs w:val="24"/>
        </w:rPr>
        <w:t>Grammatical/ Typographical Errors</w:t>
      </w:r>
      <w:r w:rsidR="00A10555" w:rsidRPr="00831049">
        <w:rPr>
          <w:rFonts w:cstheme="minorHAnsi"/>
          <w:szCs w:val="24"/>
        </w:rPr>
        <w:t xml:space="preserve"> </w:t>
      </w:r>
    </w:p>
    <w:p w:rsidR="00831049" w:rsidRDefault="00831049" w:rsidP="00831049">
      <w:pPr>
        <w:spacing w:line="240" w:lineRule="auto"/>
        <w:rPr>
          <w:rFonts w:cstheme="minorHAnsi"/>
          <w:szCs w:val="24"/>
        </w:rPr>
      </w:pPr>
    </w:p>
    <w:p w:rsidR="00831049" w:rsidRPr="00831049" w:rsidRDefault="00831049" w:rsidP="00831049">
      <w:pPr>
        <w:spacing w:line="240" w:lineRule="auto"/>
        <w:rPr>
          <w:rFonts w:cstheme="minorHAnsi"/>
          <w:szCs w:val="24"/>
        </w:rPr>
      </w:pPr>
    </w:p>
    <w:p w:rsidR="00831049" w:rsidRPr="00831049" w:rsidRDefault="00831049" w:rsidP="00831049">
      <w:pPr>
        <w:spacing w:line="240" w:lineRule="auto"/>
        <w:rPr>
          <w:rFonts w:cstheme="minorHAnsi"/>
          <w:szCs w:val="24"/>
        </w:rPr>
      </w:pPr>
    </w:p>
    <w:p w:rsidR="00831049" w:rsidRDefault="00831049" w:rsidP="00831049">
      <w:pPr>
        <w:spacing w:line="240" w:lineRule="auto"/>
        <w:rPr>
          <w:rFonts w:cstheme="minorHAnsi"/>
          <w:szCs w:val="24"/>
        </w:rPr>
      </w:pPr>
      <w:r w:rsidRPr="00831049">
        <w:rPr>
          <w:rFonts w:cstheme="minorHAnsi"/>
          <w:szCs w:val="24"/>
          <w:u w:val="single"/>
        </w:rPr>
        <w:t>____/</w:t>
      </w:r>
      <w:r>
        <w:rPr>
          <w:rFonts w:cstheme="minorHAnsi"/>
          <w:szCs w:val="24"/>
        </w:rPr>
        <w:t>2</w:t>
      </w:r>
      <w:r w:rsidRPr="00831049">
        <w:rPr>
          <w:rFonts w:cstheme="minorHAnsi"/>
          <w:szCs w:val="24"/>
        </w:rPr>
        <w:t>0 points</w:t>
      </w:r>
      <w:r w:rsidRPr="00831049">
        <w:rPr>
          <w:rFonts w:cstheme="minorHAnsi"/>
          <w:szCs w:val="24"/>
        </w:rPr>
        <w:tab/>
      </w:r>
      <w:r w:rsidRPr="00831049">
        <w:rPr>
          <w:rFonts w:cstheme="minorHAnsi"/>
          <w:szCs w:val="24"/>
        </w:rPr>
        <w:tab/>
      </w:r>
      <w:r>
        <w:rPr>
          <w:rFonts w:cstheme="minorHAnsi"/>
          <w:szCs w:val="24"/>
        </w:rPr>
        <w:tab/>
      </w:r>
      <w:r w:rsidRPr="00831049">
        <w:rPr>
          <w:rFonts w:cstheme="minorHAnsi"/>
          <w:szCs w:val="24"/>
        </w:rPr>
        <w:t>Total Points</w:t>
      </w:r>
    </w:p>
    <w:p w:rsidR="00A10555" w:rsidRDefault="00A10555" w:rsidP="00831049">
      <w:pPr>
        <w:spacing w:line="240" w:lineRule="auto"/>
        <w:rPr>
          <w:rFonts w:cstheme="minorHAnsi"/>
          <w:szCs w:val="24"/>
        </w:rPr>
      </w:pPr>
    </w:p>
    <w:p w:rsidR="00A10555" w:rsidRPr="00831049" w:rsidRDefault="00A10555" w:rsidP="00831049">
      <w:pPr>
        <w:spacing w:line="240" w:lineRule="auto"/>
        <w:rPr>
          <w:rFonts w:cstheme="minorHAnsi"/>
          <w:szCs w:val="24"/>
        </w:rPr>
      </w:pPr>
      <w:r>
        <w:rPr>
          <w:rFonts w:cstheme="minorHAnsi"/>
          <w:szCs w:val="24"/>
        </w:rPr>
        <w:t>Comments:</w:t>
      </w:r>
    </w:p>
    <w:sectPr w:rsidR="00A10555" w:rsidRPr="00831049" w:rsidSect="00EF1CE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FE" w:rsidRDefault="001142FE" w:rsidP="006C2E4C">
      <w:pPr>
        <w:spacing w:after="0" w:line="240" w:lineRule="auto"/>
      </w:pPr>
      <w:r>
        <w:separator/>
      </w:r>
    </w:p>
  </w:endnote>
  <w:endnote w:type="continuationSeparator" w:id="0">
    <w:p w:rsidR="001142FE" w:rsidRDefault="001142FE" w:rsidP="006C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191781"/>
      <w:docPartObj>
        <w:docPartGallery w:val="Page Numbers (Bottom of Page)"/>
        <w:docPartUnique/>
      </w:docPartObj>
    </w:sdtPr>
    <w:sdtContent>
      <w:p w:rsidR="00A10555" w:rsidRDefault="00A10555">
        <w:pPr>
          <w:pStyle w:val="Footer"/>
          <w:jc w:val="center"/>
        </w:pPr>
        <w:fldSimple w:instr=" PAGE   \* MERGEFORMAT ">
          <w:r w:rsidR="00330786">
            <w:rPr>
              <w:noProof/>
            </w:rPr>
            <w:t>1</w:t>
          </w:r>
        </w:fldSimple>
      </w:p>
    </w:sdtContent>
  </w:sdt>
  <w:p w:rsidR="00A10555" w:rsidRDefault="00A10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FE" w:rsidRDefault="001142FE" w:rsidP="006C2E4C">
      <w:pPr>
        <w:spacing w:after="0" w:line="240" w:lineRule="auto"/>
      </w:pPr>
      <w:r>
        <w:separator/>
      </w:r>
    </w:p>
  </w:footnote>
  <w:footnote w:type="continuationSeparator" w:id="0">
    <w:p w:rsidR="001142FE" w:rsidRDefault="001142FE" w:rsidP="006C2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6F6"/>
    <w:multiLevelType w:val="hybridMultilevel"/>
    <w:tmpl w:val="66A09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9F2CF6"/>
    <w:multiLevelType w:val="multilevel"/>
    <w:tmpl w:val="630A1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00137"/>
    <w:multiLevelType w:val="hybridMultilevel"/>
    <w:tmpl w:val="612C2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D6D58"/>
    <w:multiLevelType w:val="hybridMultilevel"/>
    <w:tmpl w:val="D1846484"/>
    <w:lvl w:ilvl="0" w:tplc="04090003">
      <w:start w:val="1"/>
      <w:numFmt w:val="bullet"/>
      <w:lvlText w:val="o"/>
      <w:lvlJc w:val="left"/>
      <w:pPr>
        <w:ind w:left="1080" w:hanging="360"/>
      </w:pPr>
      <w:rPr>
        <w:rFonts w:ascii="Courier New" w:hAnsi="Courier New" w:cs="Courier New" w:hint="default"/>
      </w:rPr>
    </w:lvl>
    <w:lvl w:ilvl="1" w:tplc="A282FEB0">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46CF9"/>
    <w:multiLevelType w:val="hybridMultilevel"/>
    <w:tmpl w:val="9ABC9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F23BB"/>
    <w:multiLevelType w:val="hybridMultilevel"/>
    <w:tmpl w:val="CF047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C78BD"/>
    <w:multiLevelType w:val="hybridMultilevel"/>
    <w:tmpl w:val="1A6CF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6A451C"/>
    <w:multiLevelType w:val="hybridMultilevel"/>
    <w:tmpl w:val="16088B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D47802"/>
    <w:multiLevelType w:val="hybridMultilevel"/>
    <w:tmpl w:val="68808A06"/>
    <w:lvl w:ilvl="0" w:tplc="00030409">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9D6ACE"/>
    <w:multiLevelType w:val="hybridMultilevel"/>
    <w:tmpl w:val="8392F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07EB9"/>
    <w:multiLevelType w:val="hybridMultilevel"/>
    <w:tmpl w:val="54F0F404"/>
    <w:lvl w:ilvl="0" w:tplc="04090015">
      <w:start w:val="5"/>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D83B2E"/>
    <w:multiLevelType w:val="hybridMultilevel"/>
    <w:tmpl w:val="3B7E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327402"/>
    <w:multiLevelType w:val="multilevel"/>
    <w:tmpl w:val="765C3C3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
  </w:num>
  <w:num w:numId="5">
    <w:abstractNumId w:val="6"/>
  </w:num>
  <w:num w:numId="6">
    <w:abstractNumId w:val="7"/>
  </w:num>
  <w:num w:numId="7">
    <w:abstractNumId w:val="3"/>
  </w:num>
  <w:num w:numId="8">
    <w:abstractNumId w:val="9"/>
  </w:num>
  <w:num w:numId="9">
    <w:abstractNumId w:val="1"/>
  </w:num>
  <w:num w:numId="10">
    <w:abstractNumId w:val="12"/>
  </w:num>
  <w:num w:numId="11">
    <w:abstractNumId w:val="5"/>
  </w:num>
  <w:num w:numId="12">
    <w:abstractNumId w:val="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0FB5"/>
    <w:rsid w:val="000121B8"/>
    <w:rsid w:val="000277A9"/>
    <w:rsid w:val="00040974"/>
    <w:rsid w:val="00073B1C"/>
    <w:rsid w:val="001048A0"/>
    <w:rsid w:val="001142FE"/>
    <w:rsid w:val="00146CB3"/>
    <w:rsid w:val="001776D1"/>
    <w:rsid w:val="001D3429"/>
    <w:rsid w:val="002424BC"/>
    <w:rsid w:val="00243783"/>
    <w:rsid w:val="00277F86"/>
    <w:rsid w:val="00281796"/>
    <w:rsid w:val="002E62C7"/>
    <w:rsid w:val="00330786"/>
    <w:rsid w:val="00343C2C"/>
    <w:rsid w:val="00345B84"/>
    <w:rsid w:val="00403172"/>
    <w:rsid w:val="00463BA4"/>
    <w:rsid w:val="004A18C2"/>
    <w:rsid w:val="004A2FE7"/>
    <w:rsid w:val="004D3498"/>
    <w:rsid w:val="004F260F"/>
    <w:rsid w:val="0054239A"/>
    <w:rsid w:val="00560E26"/>
    <w:rsid w:val="005B2038"/>
    <w:rsid w:val="00627CC5"/>
    <w:rsid w:val="00690331"/>
    <w:rsid w:val="006C2E4C"/>
    <w:rsid w:val="006C34D6"/>
    <w:rsid w:val="006D78FA"/>
    <w:rsid w:val="006F65CC"/>
    <w:rsid w:val="007E444B"/>
    <w:rsid w:val="007E4C69"/>
    <w:rsid w:val="00831049"/>
    <w:rsid w:val="00873843"/>
    <w:rsid w:val="00880497"/>
    <w:rsid w:val="008B5CD5"/>
    <w:rsid w:val="008D2D66"/>
    <w:rsid w:val="00903315"/>
    <w:rsid w:val="009B3FCF"/>
    <w:rsid w:val="009C7CE5"/>
    <w:rsid w:val="00A10555"/>
    <w:rsid w:val="00A727E4"/>
    <w:rsid w:val="00AB74F4"/>
    <w:rsid w:val="00AF55C6"/>
    <w:rsid w:val="00AF76CC"/>
    <w:rsid w:val="00B2367E"/>
    <w:rsid w:val="00B24EBA"/>
    <w:rsid w:val="00B87C11"/>
    <w:rsid w:val="00BA3490"/>
    <w:rsid w:val="00BB7FCC"/>
    <w:rsid w:val="00BF792F"/>
    <w:rsid w:val="00C1555E"/>
    <w:rsid w:val="00C30AD6"/>
    <w:rsid w:val="00C53F95"/>
    <w:rsid w:val="00C827DF"/>
    <w:rsid w:val="00CA149F"/>
    <w:rsid w:val="00CA4E16"/>
    <w:rsid w:val="00CB04A4"/>
    <w:rsid w:val="00D02781"/>
    <w:rsid w:val="00D25F80"/>
    <w:rsid w:val="00D327E9"/>
    <w:rsid w:val="00D8097B"/>
    <w:rsid w:val="00D979AE"/>
    <w:rsid w:val="00DA69AA"/>
    <w:rsid w:val="00E445C5"/>
    <w:rsid w:val="00EC5093"/>
    <w:rsid w:val="00ED0EA1"/>
    <w:rsid w:val="00ED406A"/>
    <w:rsid w:val="00EF1CE0"/>
    <w:rsid w:val="00F06BAD"/>
    <w:rsid w:val="00F30FB5"/>
    <w:rsid w:val="00F92908"/>
    <w:rsid w:val="00FC1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0"/>
  </w:style>
  <w:style w:type="paragraph" w:styleId="Heading1">
    <w:name w:val="heading 1"/>
    <w:basedOn w:val="Normal"/>
    <w:next w:val="Normal"/>
    <w:link w:val="Heading1Char"/>
    <w:uiPriority w:val="9"/>
    <w:qFormat/>
    <w:rsid w:val="00104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E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E4C"/>
  </w:style>
  <w:style w:type="paragraph" w:styleId="ListParagraph">
    <w:name w:val="List Paragraph"/>
    <w:basedOn w:val="Normal"/>
    <w:link w:val="ListParagraphChar"/>
    <w:uiPriority w:val="34"/>
    <w:qFormat/>
    <w:rsid w:val="006C2E4C"/>
    <w:pPr>
      <w:ind w:left="720"/>
      <w:contextualSpacing/>
    </w:pPr>
  </w:style>
  <w:style w:type="paragraph" w:styleId="Footer">
    <w:name w:val="footer"/>
    <w:basedOn w:val="Normal"/>
    <w:link w:val="FooterChar"/>
    <w:uiPriority w:val="99"/>
    <w:unhideWhenUsed/>
    <w:rsid w:val="006C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4C"/>
  </w:style>
  <w:style w:type="character" w:styleId="Hyperlink">
    <w:name w:val="Hyperlink"/>
    <w:basedOn w:val="DefaultParagraphFont"/>
    <w:uiPriority w:val="99"/>
    <w:semiHidden/>
    <w:unhideWhenUsed/>
    <w:rsid w:val="00BF792F"/>
    <w:rPr>
      <w:color w:val="000080"/>
      <w:u w:val="single"/>
    </w:rPr>
  </w:style>
  <w:style w:type="paragraph" w:styleId="Title">
    <w:name w:val="Title"/>
    <w:basedOn w:val="Normal"/>
    <w:link w:val="TitleChar"/>
    <w:qFormat/>
    <w:rsid w:val="00B87C11"/>
    <w:pPr>
      <w:pBdr>
        <w:top w:val="single" w:sz="4" w:space="1"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87C11"/>
    <w:rPr>
      <w:rFonts w:ascii="Times New Roman" w:eastAsia="Times New Roman" w:hAnsi="Times New Roman" w:cs="Times New Roman"/>
      <w:b/>
      <w:bCs/>
      <w:sz w:val="24"/>
      <w:szCs w:val="24"/>
    </w:rPr>
  </w:style>
  <w:style w:type="table" w:styleId="TableGrid">
    <w:name w:val="Table Grid"/>
    <w:basedOn w:val="TableNormal"/>
    <w:rsid w:val="00B23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B74F4"/>
  </w:style>
  <w:style w:type="character" w:customStyle="1" w:styleId="Heading1Char">
    <w:name w:val="Heading 1 Char"/>
    <w:basedOn w:val="DefaultParagraphFont"/>
    <w:link w:val="Heading1"/>
    <w:uiPriority w:val="9"/>
    <w:rsid w:val="001048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5495562">
      <w:bodyDiv w:val="1"/>
      <w:marLeft w:val="0"/>
      <w:marRight w:val="0"/>
      <w:marTop w:val="0"/>
      <w:marBottom w:val="0"/>
      <w:divBdr>
        <w:top w:val="none" w:sz="0" w:space="0" w:color="auto"/>
        <w:left w:val="none" w:sz="0" w:space="0" w:color="auto"/>
        <w:bottom w:val="none" w:sz="0" w:space="0" w:color="auto"/>
        <w:right w:val="none" w:sz="0" w:space="0" w:color="auto"/>
      </w:divBdr>
    </w:div>
    <w:div w:id="871726019">
      <w:bodyDiv w:val="1"/>
      <w:marLeft w:val="0"/>
      <w:marRight w:val="0"/>
      <w:marTop w:val="0"/>
      <w:marBottom w:val="0"/>
      <w:divBdr>
        <w:top w:val="none" w:sz="0" w:space="0" w:color="auto"/>
        <w:left w:val="none" w:sz="0" w:space="0" w:color="auto"/>
        <w:bottom w:val="none" w:sz="0" w:space="0" w:color="auto"/>
        <w:right w:val="none" w:sz="0" w:space="0" w:color="auto"/>
      </w:divBdr>
    </w:div>
    <w:div w:id="1179346940">
      <w:bodyDiv w:val="1"/>
      <w:marLeft w:val="0"/>
      <w:marRight w:val="0"/>
      <w:marTop w:val="0"/>
      <w:marBottom w:val="0"/>
      <w:divBdr>
        <w:top w:val="none" w:sz="0" w:space="0" w:color="auto"/>
        <w:left w:val="none" w:sz="0" w:space="0" w:color="auto"/>
        <w:bottom w:val="none" w:sz="0" w:space="0" w:color="auto"/>
        <w:right w:val="none" w:sz="0" w:space="0" w:color="auto"/>
      </w:divBdr>
    </w:div>
    <w:div w:id="1265840859">
      <w:bodyDiv w:val="1"/>
      <w:marLeft w:val="0"/>
      <w:marRight w:val="0"/>
      <w:marTop w:val="0"/>
      <w:marBottom w:val="0"/>
      <w:divBdr>
        <w:top w:val="none" w:sz="0" w:space="0" w:color="auto"/>
        <w:left w:val="none" w:sz="0" w:space="0" w:color="auto"/>
        <w:bottom w:val="none" w:sz="0" w:space="0" w:color="auto"/>
        <w:right w:val="none" w:sz="0" w:space="0" w:color="auto"/>
      </w:divBdr>
    </w:div>
    <w:div w:id="1345783210">
      <w:bodyDiv w:val="1"/>
      <w:marLeft w:val="0"/>
      <w:marRight w:val="0"/>
      <w:marTop w:val="0"/>
      <w:marBottom w:val="0"/>
      <w:divBdr>
        <w:top w:val="none" w:sz="0" w:space="0" w:color="auto"/>
        <w:left w:val="none" w:sz="0" w:space="0" w:color="auto"/>
        <w:bottom w:val="none" w:sz="0" w:space="0" w:color="auto"/>
        <w:right w:val="none" w:sz="0" w:space="0" w:color="auto"/>
      </w:divBdr>
    </w:div>
    <w:div w:id="1436554073">
      <w:bodyDiv w:val="1"/>
      <w:marLeft w:val="0"/>
      <w:marRight w:val="0"/>
      <w:marTop w:val="0"/>
      <w:marBottom w:val="0"/>
      <w:divBdr>
        <w:top w:val="none" w:sz="0" w:space="0" w:color="auto"/>
        <w:left w:val="none" w:sz="0" w:space="0" w:color="auto"/>
        <w:bottom w:val="none" w:sz="0" w:space="0" w:color="auto"/>
        <w:right w:val="none" w:sz="0" w:space="0" w:color="auto"/>
      </w:divBdr>
    </w:div>
    <w:div w:id="1577398986">
      <w:bodyDiv w:val="1"/>
      <w:marLeft w:val="0"/>
      <w:marRight w:val="0"/>
      <w:marTop w:val="0"/>
      <w:marBottom w:val="0"/>
      <w:divBdr>
        <w:top w:val="none" w:sz="0" w:space="0" w:color="auto"/>
        <w:left w:val="none" w:sz="0" w:space="0" w:color="auto"/>
        <w:bottom w:val="none" w:sz="0" w:space="0" w:color="auto"/>
        <w:right w:val="none" w:sz="0" w:space="0" w:color="auto"/>
      </w:divBdr>
    </w:div>
    <w:div w:id="16623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PDF/PARENTS_Marijuana_brochure.pdf" TargetMode="External"/><Relationship Id="rId3" Type="http://schemas.openxmlformats.org/officeDocument/2006/relationships/settings" Target="settings.xml"/><Relationship Id="rId7" Type="http://schemas.openxmlformats.org/officeDocument/2006/relationships/hyperlink" Target="http://www.drugabuse.gov/PDF/InfoFacts/Marijuana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8168</TotalTime>
  <Pages>10</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35</cp:revision>
  <dcterms:created xsi:type="dcterms:W3CDTF">2011-09-26T20:42:00Z</dcterms:created>
  <dcterms:modified xsi:type="dcterms:W3CDTF">2012-04-01T22:06:00Z</dcterms:modified>
</cp:coreProperties>
</file>